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категория</w:t>
      </w: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задание (творческое)</w:t>
      </w:r>
    </w:p>
    <w:p w:rsidR="00B230ED" w:rsidRDefault="00B230ED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коллеги! </w:t>
      </w: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творческого задания может быть любым. </w:t>
      </w: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Ниже предлагаются его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варианты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повторяется список теоретических вопросов из 3-го задания, который может быть обыгран в задании тво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ческом</w:t>
      </w: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и 4 задание</w:t>
      </w: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Теоретические вопросы к тесту и творческому заданию </w:t>
      </w: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Романтизм как направление в искусстве </w:t>
      </w:r>
      <w:r>
        <w:rPr>
          <w:rFonts w:ascii="Times New Roman" w:hAnsi="Times New Roman" w:cs="Times New Roman"/>
          <w:sz w:val="24"/>
          <w:szCs w:val="24"/>
        </w:rPr>
        <w:t xml:space="preserve">(Брянцева - стр. 120-123,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Шорник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стр. 157-162, Привалов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вступит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., Белоусова – предисловие):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термина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романтизм 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немецкий музыкальный романтизм (Гофман, Вебер)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музыкальные жанры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нац. композиторские школы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ыразительности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формы в целом</w:t>
      </w:r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Шуберта: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и место рождения и смерти. Родители (происхождение,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ношение к музыке). Начало занятий музыкой. Первые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печатления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Церковный хор.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Первые произведения. Уход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помощник учителя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Сальери и его ученики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и участники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шубертиад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Майрхофер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Фогль</w:t>
      </w:r>
      <w:proofErr w:type="spellEnd"/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Э́стерхази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Зонлейтнеры</w:t>
      </w:r>
      <w:proofErr w:type="spellEnd"/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друзей музыки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1828 – единственный концерт при жизни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смерти Бетховена.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Грильпарцер</w:t>
      </w:r>
      <w:proofErr w:type="spellEnd"/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 xml:space="preserve"> параллели: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Композиторы, известные писатели, поэты, драматурги, художн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жившие в «эпоху Шуберта»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текстов песен и их переводчики: Гете, Шиллер, Гейне, В. Скотт; Мюллер,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Майрхофер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Рюккерт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Рельштаб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(«Лунная соната»!!!). Поэты «второй волны»</w:t>
      </w:r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Окружение Шуберта:  известные писатели, поэты, драматурги, худо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ники, композиторы (Сальери,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Майрхофер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Фогль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Грильпарцер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Жанры, к которым обращался Шубе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оем творчестве. Романтич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 фортепианная миниатюра. Значение камерно-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Сочинения, исполненные при жизни композитора</w:t>
      </w:r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наследие (система жанров в сравнении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классицистскими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(после 1750 года); Композиторы, работавшие в этом жанре</w:t>
      </w:r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Вокальные циклы «Зимний путь» и «Прекрасная мельничиха»:  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Мюллер, 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или его отсутствие,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интонации,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Гармония,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партии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песен в цикле, </w:t>
      </w:r>
    </w:p>
    <w:p w:rsidR="00B6124E" w:rsidRDefault="00B6124E" w:rsidP="00B6124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с «Лебединой песней» - что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икл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что – сборник песен и т.д.</w:t>
      </w:r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«Гретхен за прялкой»,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литературные источники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араллели</w:t>
      </w:r>
      <w:proofErr w:type="spellEnd"/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Баллада «Лесной царь»:  образы-персонажи и их характеристика, роль ф-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 баллады (Шуберт – НЕ первый!!!) – определение, история жанра (ренессансные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надо)</w:t>
      </w:r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Транскрипции песен и вальсов Шуберта (Лист, Прокофьев и др.!).</w:t>
      </w:r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Незавершенные произведения Шуберта.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Проблематика «Неоконче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ной» (откуда определение, корректно ли оно, т.е. соответствует ли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ствительности, кто, когда и где нашел, исполнил и т.п.)</w:t>
      </w:r>
      <w:proofErr w:type="gramEnd"/>
    </w:p>
    <w:p w:rsidR="00B6124E" w:rsidRDefault="00B6124E" w:rsidP="00B61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стиля:</w:t>
      </w:r>
    </w:p>
    <w:p w:rsidR="00B6124E" w:rsidRDefault="00B6124E" w:rsidP="00B612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Мелодический дар</w:t>
      </w:r>
    </w:p>
    <w:p w:rsidR="00B6124E" w:rsidRDefault="00B6124E" w:rsidP="00B612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Гармония (часто иллюстрирует смысловые оттенки текста),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одноименных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мажора и минора,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соотношение тон-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</w:p>
    <w:p w:rsidR="00B6124E" w:rsidRDefault="00B6124E" w:rsidP="00B612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8-й симфонии</w:t>
      </w:r>
    </w:p>
    <w:p w:rsidR="00B6124E" w:rsidRDefault="00B6124E" w:rsidP="00B612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формообразования.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тип мышления. Куплетные, куплетно-вариационные формы со сквозным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тием («Куда?»).</w:t>
      </w:r>
    </w:p>
    <w:p w:rsidR="00B6124E" w:rsidRDefault="00B6124E" w:rsidP="00B6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4E" w:rsidRDefault="00B6124E" w:rsidP="00B6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4E" w:rsidRDefault="00B6124E" w:rsidP="00B6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4E" w:rsidRDefault="00B6124E" w:rsidP="00B6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4E" w:rsidRDefault="00B6124E" w:rsidP="00B6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4E" w:rsidRDefault="00B6124E" w:rsidP="00B6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4E" w:rsidRDefault="00B6124E" w:rsidP="00B6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4E" w:rsidRDefault="00B6124E" w:rsidP="00B6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4E" w:rsidRDefault="00B6124E" w:rsidP="00B6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4E" w:rsidRDefault="00B6124E" w:rsidP="00B61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24E">
        <w:rPr>
          <w:rFonts w:ascii="Times New Roman" w:hAnsi="Times New Roman" w:cs="Times New Roman"/>
          <w:b/>
          <w:sz w:val="28"/>
          <w:szCs w:val="28"/>
        </w:rPr>
        <w:lastRenderedPageBreak/>
        <w:t>1 вариант – письмо.</w:t>
      </w:r>
      <w:r>
        <w:rPr>
          <w:rFonts w:ascii="Times New Roman" w:hAnsi="Times New Roman" w:cs="Times New Roman"/>
          <w:sz w:val="28"/>
          <w:szCs w:val="28"/>
        </w:rPr>
        <w:t xml:space="preserve"> Приводим примеры писем предыдущих олимпиад. Но: не будет указано количество ошибок; оно может быть любым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черкнуть их, пронумеровать и объяснить в нижеследующей таблице.</w:t>
      </w:r>
    </w:p>
    <w:p w:rsidR="00251D68" w:rsidRDefault="00251D68" w:rsidP="00E97346">
      <w:pPr>
        <w:spacing w:after="0"/>
        <w:ind w:left="20"/>
        <w:jc w:val="center"/>
        <w:rPr>
          <w:rStyle w:val="10"/>
          <w:rFonts w:eastAsiaTheme="minorHAnsi"/>
          <w:bCs w:val="0"/>
          <w:u w:val="none"/>
        </w:rPr>
      </w:pPr>
      <w:r w:rsidRPr="00251D68">
        <w:rPr>
          <w:rStyle w:val="10"/>
          <w:rFonts w:eastAsiaTheme="minorHAnsi"/>
          <w:bCs w:val="0"/>
          <w:u w:val="none"/>
        </w:rPr>
        <w:t>4 задание</w:t>
      </w:r>
    </w:p>
    <w:p w:rsidR="0077496B" w:rsidRPr="0077496B" w:rsidRDefault="0077496B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i/>
          <w:u w:val="none"/>
        </w:rPr>
      </w:pPr>
      <w:r w:rsidRPr="0077496B">
        <w:rPr>
          <w:rStyle w:val="10"/>
          <w:rFonts w:eastAsiaTheme="minorHAnsi"/>
          <w:b w:val="0"/>
          <w:bCs w:val="0"/>
          <w:i/>
          <w:u w:val="none"/>
        </w:rPr>
        <w:t>Найдите ошиб</w:t>
      </w:r>
      <w:r w:rsidR="00B6124E">
        <w:rPr>
          <w:rStyle w:val="10"/>
          <w:rFonts w:eastAsiaTheme="minorHAnsi"/>
          <w:b w:val="0"/>
          <w:bCs w:val="0"/>
          <w:i/>
          <w:u w:val="none"/>
        </w:rPr>
        <w:t>ки</w:t>
      </w:r>
      <w:r w:rsidRPr="0077496B">
        <w:rPr>
          <w:rStyle w:val="10"/>
          <w:rFonts w:eastAsiaTheme="minorHAnsi"/>
          <w:b w:val="0"/>
          <w:bCs w:val="0"/>
          <w:i/>
          <w:u w:val="none"/>
        </w:rPr>
        <w:t xml:space="preserve"> в тексте, подчеркните их, пронумеруйте.</w:t>
      </w:r>
    </w:p>
    <w:p w:rsidR="0077496B" w:rsidRPr="0077496B" w:rsidRDefault="0077496B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i/>
          <w:u w:val="none"/>
        </w:rPr>
      </w:pPr>
      <w:r w:rsidRPr="0077496B">
        <w:rPr>
          <w:rStyle w:val="10"/>
          <w:rFonts w:eastAsiaTheme="minorHAnsi"/>
          <w:b w:val="0"/>
          <w:bCs w:val="0"/>
          <w:i/>
          <w:u w:val="none"/>
        </w:rPr>
        <w:t xml:space="preserve">Свой выбор обоснуйте в таблице на следующей странице </w:t>
      </w:r>
    </w:p>
    <w:p w:rsidR="00251D68" w:rsidRDefault="0077496B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u w:val="none"/>
        </w:rPr>
      </w:pPr>
      <w:r>
        <w:rPr>
          <w:rStyle w:val="10"/>
          <w:rFonts w:eastAsiaTheme="minorHAnsi"/>
          <w:b w:val="0"/>
          <w:bCs w:val="0"/>
          <w:u w:val="none"/>
        </w:rPr>
        <w:t xml:space="preserve"> </w:t>
      </w:r>
    </w:p>
    <w:p w:rsidR="00D678BB" w:rsidRPr="00B67F17" w:rsidRDefault="00E97346" w:rsidP="00E97346">
      <w:pPr>
        <w:spacing w:after="0"/>
        <w:ind w:left="20"/>
        <w:jc w:val="center"/>
        <w:rPr>
          <w:rStyle w:val="20pt"/>
          <w:rFonts w:ascii="Georgia" w:eastAsiaTheme="minorHAnsi" w:hAnsi="Georgia"/>
          <w:sz w:val="28"/>
          <w:szCs w:val="28"/>
        </w:rPr>
      </w:pPr>
      <w:r w:rsidRPr="00506630">
        <w:rPr>
          <w:rStyle w:val="10"/>
          <w:rFonts w:eastAsiaTheme="minorHAnsi"/>
          <w:bCs w:val="0"/>
          <w:u w:val="none"/>
        </w:rPr>
        <w:t>Письмо В.А. Моцарта отцу</w:t>
      </w:r>
      <w:r w:rsidR="00B67F17">
        <w:rPr>
          <w:rStyle w:val="10"/>
          <w:rFonts w:eastAsiaTheme="minorHAnsi"/>
          <w:bCs w:val="0"/>
          <w:u w:val="none"/>
        </w:rPr>
        <w:t xml:space="preserve"> </w:t>
      </w:r>
      <w:r w:rsidR="00B67F17" w:rsidRPr="00B67F17">
        <w:rPr>
          <w:rStyle w:val="20pt"/>
          <w:rFonts w:ascii="Georgia" w:eastAsiaTheme="minorHAnsi" w:hAnsi="Georgia"/>
          <w:color w:val="FF0000"/>
          <w:sz w:val="28"/>
          <w:szCs w:val="28"/>
        </w:rPr>
        <w:t>(ошибки выделены)</w:t>
      </w:r>
    </w:p>
    <w:p w:rsidR="00E97346" w:rsidRPr="00D678BB" w:rsidRDefault="00E97346" w:rsidP="00506630">
      <w:pPr>
        <w:pStyle w:val="20"/>
        <w:shd w:val="clear" w:color="auto" w:fill="auto"/>
        <w:spacing w:before="0" w:after="494" w:line="240" w:lineRule="auto"/>
        <w:ind w:left="20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Дорогой 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пап</w:t>
      </w:r>
      <w:r w:rsidR="00251D68"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á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!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Пишу тебе, едва придя в чувство после утомительной п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о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ездки по старушке Германии, а ведь вновь пора браться за раб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о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ту!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Оркестровка моей симфонии 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Es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>-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dur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 xml:space="preserve">, 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на мой взгляд, изум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и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тельна, чего не скажешь о моём измученном жуткими дорогами бренном теле! Спешу сообщить тебе, что получил заказ на н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о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вую оперу.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Я сотворил такую дерзость, предложив известному ли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б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реттисту </w:t>
      </w:r>
      <w:proofErr w:type="spellStart"/>
      <w:r w:rsidRPr="00D678BB">
        <w:rPr>
          <w:rStyle w:val="20pt"/>
          <w:rFonts w:ascii="Georgia" w:hAnsi="Georgia"/>
          <w:i w:val="0"/>
          <w:sz w:val="28"/>
          <w:szCs w:val="28"/>
        </w:rPr>
        <w:t>Шиканедеру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переработать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трагедию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Бомарше "Женитьба Фигаро". Ты не можешь себе вообразить той беготни и споров, пока я не получил либретто таким, каким желал его видеть! Последние шесть недель я пишу не переставая!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Ко всему прочему, мои тайные недоброжелатели, а именно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Шопен</w:t>
      </w:r>
      <w:r w:rsidRPr="00D678BB">
        <w:rPr>
          <w:rFonts w:ascii="Georgia" w:hAnsi="Georgia"/>
          <w:i/>
          <w:sz w:val="28"/>
          <w:szCs w:val="28"/>
          <w:u w:val="single"/>
        </w:rPr>
        <w:t xml:space="preserve">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и Шуберт,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весьма преуспели в своих деяниях, в резул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ь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тате которых я завален всякого рода работой: два фортепиа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н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ных концерта, скрипичная соната и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"Волшебная арфа" -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всё это в буквальном смысле лишает меня покоя и сна!</w:t>
      </w:r>
    </w:p>
    <w:p w:rsidR="00E97346" w:rsidRPr="00B6124E" w:rsidRDefault="00E97346" w:rsidP="00B6124E">
      <w:pPr>
        <w:pStyle w:val="20"/>
        <w:shd w:val="clear" w:color="auto" w:fill="auto"/>
        <w:spacing w:before="0" w:after="0" w:line="360" w:lineRule="auto"/>
        <w:ind w:left="23" w:right="23" w:firstLine="697"/>
        <w:jc w:val="both"/>
        <w:rPr>
          <w:rFonts w:ascii="Georgia" w:hAnsi="Georgia"/>
          <w:i/>
          <w:color w:val="000000"/>
          <w:sz w:val="28"/>
          <w:szCs w:val="28"/>
          <w:lang w:eastAsia="ru-RU" w:bidi="ru-RU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Тысячу раз целую Ваши руки, от всего сердца обнимаю мою милую сестру и остаюсь вечно любящий сын 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Вольфи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.</w:t>
      </w:r>
    </w:p>
    <w:p w:rsidR="00E97346" w:rsidRPr="00B6124E" w:rsidRDefault="00E97346" w:rsidP="00B6124E">
      <w:pPr>
        <w:pStyle w:val="20"/>
        <w:shd w:val="clear" w:color="auto" w:fill="auto"/>
        <w:spacing w:before="0" w:after="0" w:line="360" w:lineRule="auto"/>
        <w:ind w:left="23" w:right="23" w:firstLine="697"/>
        <w:jc w:val="both"/>
        <w:rPr>
          <w:rFonts w:ascii="Georgia" w:hAnsi="Georgia"/>
          <w:i/>
          <w:color w:val="000000"/>
          <w:sz w:val="28"/>
          <w:szCs w:val="28"/>
          <w:lang w:eastAsia="ru-RU" w:bidi="ru-RU"/>
        </w:rPr>
      </w:pPr>
      <w:r w:rsidRPr="00B6124E">
        <w:rPr>
          <w:rFonts w:ascii="Georgia" w:hAnsi="Georgia"/>
          <w:i/>
          <w:color w:val="000000"/>
          <w:sz w:val="28"/>
          <w:szCs w:val="28"/>
          <w:lang w:eastAsia="ru-RU" w:bidi="ru-RU"/>
        </w:rPr>
        <w:t>P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.</w:t>
      </w:r>
      <w:r w:rsidRPr="00B6124E">
        <w:rPr>
          <w:rFonts w:ascii="Georgia" w:hAnsi="Georgia"/>
          <w:i/>
          <w:color w:val="000000"/>
          <w:sz w:val="28"/>
          <w:szCs w:val="28"/>
          <w:lang w:eastAsia="ru-RU" w:bidi="ru-RU"/>
        </w:rPr>
        <w:t>S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. Привет от меня всему Зальцбургу!</w:t>
      </w:r>
    </w:p>
    <w:p w:rsidR="00E97346" w:rsidRPr="00D678BB" w:rsidRDefault="00E97346" w:rsidP="00506630">
      <w:pPr>
        <w:spacing w:line="360" w:lineRule="auto"/>
        <w:ind w:right="20"/>
        <w:jc w:val="right"/>
        <w:rPr>
          <w:rFonts w:ascii="Georgia" w:hAnsi="Georgia" w:cs="Times New Roman"/>
          <w:i/>
          <w:sz w:val="28"/>
          <w:szCs w:val="28"/>
        </w:rPr>
      </w:pPr>
      <w:r w:rsidRPr="00D678BB">
        <w:rPr>
          <w:rFonts w:ascii="Georgia" w:hAnsi="Georgia" w:cs="Times New Roman"/>
          <w:i/>
          <w:color w:val="000000"/>
          <w:sz w:val="28"/>
          <w:szCs w:val="28"/>
          <w:lang w:eastAsia="ru-RU" w:bidi="ru-RU"/>
        </w:rPr>
        <w:t xml:space="preserve">17 декабря </w:t>
      </w:r>
      <w:r w:rsidRPr="00D678BB">
        <w:rPr>
          <w:rStyle w:val="40"/>
          <w:rFonts w:ascii="Georgia" w:eastAsiaTheme="minorHAnsi" w:hAnsi="Georgia"/>
          <w:i w:val="0"/>
          <w:sz w:val="28"/>
          <w:szCs w:val="28"/>
        </w:rPr>
        <w:t>1796 г.</w:t>
      </w:r>
    </w:p>
    <w:p w:rsidR="00256345" w:rsidRPr="00D33DEF" w:rsidRDefault="00E97346" w:rsidP="00E97346">
      <w:pPr>
        <w:pStyle w:val="32"/>
        <w:shd w:val="clear" w:color="auto" w:fill="auto"/>
        <w:spacing w:before="0" w:line="240" w:lineRule="auto"/>
        <w:ind w:right="40"/>
        <w:rPr>
          <w:b/>
          <w:color w:val="000000"/>
          <w:sz w:val="28"/>
          <w:szCs w:val="28"/>
          <w:lang w:eastAsia="ru-RU" w:bidi="ru-RU"/>
        </w:rPr>
      </w:pPr>
      <w:bookmarkStart w:id="0" w:name="bookmark2"/>
      <w:r w:rsidRPr="00D33DEF">
        <w:rPr>
          <w:b/>
          <w:color w:val="000000"/>
          <w:sz w:val="28"/>
          <w:szCs w:val="28"/>
          <w:lang w:eastAsia="ru-RU" w:bidi="ru-RU"/>
        </w:rPr>
        <w:lastRenderedPageBreak/>
        <w:t>Письмо Н.А. Римского-Корсакова В.В. Стасову</w:t>
      </w:r>
      <w:bookmarkEnd w:id="0"/>
      <w:r w:rsidR="00256345" w:rsidRPr="00D33DEF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E97346" w:rsidRPr="00256345" w:rsidRDefault="00256345" w:rsidP="00E97346">
      <w:pPr>
        <w:pStyle w:val="32"/>
        <w:shd w:val="clear" w:color="auto" w:fill="auto"/>
        <w:spacing w:before="0" w:line="240" w:lineRule="auto"/>
        <w:ind w:right="40"/>
        <w:rPr>
          <w:b/>
          <w:color w:val="FF0000"/>
          <w:sz w:val="28"/>
          <w:szCs w:val="28"/>
        </w:rPr>
      </w:pPr>
      <w:r w:rsidRPr="00256345">
        <w:rPr>
          <w:b/>
          <w:color w:val="FF0000"/>
          <w:sz w:val="28"/>
          <w:szCs w:val="28"/>
          <w:highlight w:val="yellow"/>
          <w:lang w:eastAsia="ru-RU" w:bidi="ru-RU"/>
        </w:rPr>
        <w:t>(ошибки не выделены)</w:t>
      </w:r>
    </w:p>
    <w:p w:rsidR="00E97346" w:rsidRDefault="00E97346" w:rsidP="00E97346">
      <w:pPr>
        <w:pStyle w:val="50"/>
        <w:shd w:val="clear" w:color="auto" w:fill="auto"/>
        <w:spacing w:line="240" w:lineRule="auto"/>
        <w:ind w:right="40"/>
        <w:rPr>
          <w:color w:val="000000"/>
          <w:sz w:val="28"/>
          <w:szCs w:val="28"/>
          <w:lang w:eastAsia="ru-RU" w:bidi="ru-RU"/>
        </w:rPr>
      </w:pP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right="40" w:firstLine="20"/>
        <w:rPr>
          <w:i/>
          <w:color w:val="000000"/>
          <w:sz w:val="28"/>
          <w:szCs w:val="28"/>
          <w:lang w:eastAsia="ru-RU" w:bidi="ru-RU"/>
        </w:rPr>
      </w:pPr>
      <w:r w:rsidRPr="00B67F17">
        <w:rPr>
          <w:rStyle w:val="Corbel105pt"/>
          <w:rFonts w:ascii="Times New Roman" w:hAnsi="Times New Roman" w:cs="Times New Roman"/>
          <w:i/>
          <w:sz w:val="28"/>
          <w:szCs w:val="28"/>
        </w:rPr>
        <w:t>2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 сентября 1888 г., имение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Нежговицы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Лужского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уезда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right="40" w:firstLine="20"/>
        <w:rPr>
          <w:i/>
          <w:color w:val="000000"/>
          <w:sz w:val="28"/>
          <w:szCs w:val="28"/>
          <w:lang w:eastAsia="ru-RU" w:bidi="ru-RU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>Здравствуйте, добрейший Владимир Васильевич!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right="40" w:firstLine="20"/>
        <w:rPr>
          <w:i/>
          <w:sz w:val="28"/>
          <w:szCs w:val="28"/>
        </w:rPr>
      </w:pP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sz w:val="28"/>
          <w:szCs w:val="28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>Не знаю, как и благодарить Вас за такое горячее сочувствие моей идее провести лето в деревне! Как жаль, что оно заканчивается и надо прист</w:t>
      </w:r>
      <w:r w:rsidRPr="00B67F17">
        <w:rPr>
          <w:i/>
          <w:color w:val="000000"/>
          <w:sz w:val="28"/>
          <w:szCs w:val="28"/>
          <w:lang w:eastAsia="ru-RU" w:bidi="ru-RU"/>
        </w:rPr>
        <w:t>у</w:t>
      </w:r>
      <w:r w:rsidRPr="00B67F17">
        <w:rPr>
          <w:i/>
          <w:color w:val="000000"/>
          <w:sz w:val="28"/>
          <w:szCs w:val="28"/>
          <w:lang w:eastAsia="ru-RU" w:bidi="ru-RU"/>
        </w:rPr>
        <w:t>пать к работе в консерватории!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color w:val="000000"/>
          <w:sz w:val="28"/>
          <w:szCs w:val="28"/>
          <w:lang w:eastAsia="ru-RU" w:bidi="ru-RU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>Моя музыкальная жизнь скудна и скучна. Может, завидую я Чайко</w:t>
      </w:r>
      <w:r w:rsidRPr="00B67F17">
        <w:rPr>
          <w:i/>
          <w:color w:val="000000"/>
          <w:sz w:val="28"/>
          <w:szCs w:val="28"/>
          <w:lang w:eastAsia="ru-RU" w:bidi="ru-RU"/>
        </w:rPr>
        <w:t>в</w:t>
      </w:r>
      <w:r w:rsidRPr="00B67F17">
        <w:rPr>
          <w:i/>
          <w:color w:val="000000"/>
          <w:sz w:val="28"/>
          <w:szCs w:val="28"/>
          <w:lang w:eastAsia="ru-RU" w:bidi="ru-RU"/>
        </w:rPr>
        <w:t>скому? Да нет, хотя и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столкнулись мы на почве одного сюжета: надо было ему начинать свою «Снегурочку»? Знал же, что я</w:t>
      </w:r>
      <w:r w:rsidRPr="00B67F17">
        <w:rPr>
          <w:i/>
          <w:sz w:val="28"/>
          <w:szCs w:val="28"/>
        </w:rPr>
        <w:t xml:space="preserve"> </w:t>
      </w:r>
      <w:proofErr w:type="gramStart"/>
      <w:r w:rsidRPr="00B67F17">
        <w:rPr>
          <w:i/>
          <w:color w:val="000000"/>
          <w:sz w:val="28"/>
          <w:szCs w:val="28"/>
          <w:lang w:eastAsia="ru-RU" w:bidi="ru-RU"/>
        </w:rPr>
        <w:t>свою</w:t>
      </w:r>
      <w:proofErr w:type="gramEnd"/>
      <w:r w:rsidRPr="00B67F17">
        <w:rPr>
          <w:i/>
          <w:color w:val="000000"/>
          <w:sz w:val="28"/>
          <w:szCs w:val="28"/>
          <w:lang w:eastAsia="ru-RU" w:bidi="ru-RU"/>
        </w:rPr>
        <w:t xml:space="preserve"> уже репетирую... Теперь единственное, что наполнило жизнь мою - затеянная давно оркес</w:t>
      </w:r>
      <w:r w:rsidRPr="00B67F17">
        <w:rPr>
          <w:i/>
          <w:color w:val="000000"/>
          <w:sz w:val="28"/>
          <w:szCs w:val="28"/>
          <w:lang w:eastAsia="ru-RU" w:bidi="ru-RU"/>
        </w:rPr>
        <w:t>т</w:t>
      </w:r>
      <w:r w:rsidRPr="00B67F17">
        <w:rPr>
          <w:i/>
          <w:color w:val="000000"/>
          <w:sz w:val="28"/>
          <w:szCs w:val="28"/>
          <w:lang w:eastAsia="ru-RU" w:bidi="ru-RU"/>
        </w:rPr>
        <w:t>ровая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сюита на </w:t>
      </w:r>
      <w:r w:rsidRPr="00B67F17">
        <w:rPr>
          <w:rStyle w:val="7pt0pt"/>
          <w:i/>
          <w:sz w:val="28"/>
          <w:szCs w:val="28"/>
          <w:lang w:val="ru-RU"/>
        </w:rPr>
        <w:t>«</w:t>
      </w:r>
      <w:r w:rsidRPr="00B67F17">
        <w:rPr>
          <w:rStyle w:val="7pt0pt"/>
          <w:b w:val="0"/>
          <w:i/>
          <w:sz w:val="28"/>
          <w:szCs w:val="28"/>
          <w:lang w:val="ru-RU"/>
        </w:rPr>
        <w:t>1001</w:t>
      </w:r>
      <w:r w:rsidRPr="00B67F17">
        <w:rPr>
          <w:rStyle w:val="7pt"/>
          <w:rFonts w:eastAsia="Corbel"/>
          <w:i/>
          <w:sz w:val="28"/>
          <w:szCs w:val="28"/>
          <w:lang w:val="ru-RU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ночь»; припомнил все, что у меня было, и заставил себя заняться. Сначала шло туго, но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потом пошло довольно скоро. Очень помогли невостребованные мною и певцами куски, даже кусищи из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«Золот</w:t>
      </w:r>
      <w:r w:rsidRPr="00B67F17">
        <w:rPr>
          <w:i/>
          <w:color w:val="000000"/>
          <w:sz w:val="28"/>
          <w:szCs w:val="28"/>
          <w:lang w:eastAsia="ru-RU" w:bidi="ru-RU"/>
        </w:rPr>
        <w:t>о</w:t>
      </w:r>
      <w:r w:rsidRPr="00B67F17">
        <w:rPr>
          <w:i/>
          <w:color w:val="000000"/>
          <w:sz w:val="28"/>
          <w:szCs w:val="28"/>
          <w:lang w:eastAsia="ru-RU" w:bidi="ru-RU"/>
        </w:rPr>
        <w:t>го петушка». Что добру пропадать? Зато дело пошло быстро и теперь все части моей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восточной "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Шехеразады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>", наконец, завершены и даже оркес</w:t>
      </w:r>
      <w:r w:rsidRPr="00B67F17">
        <w:rPr>
          <w:i/>
          <w:color w:val="000000"/>
          <w:sz w:val="28"/>
          <w:szCs w:val="28"/>
          <w:lang w:eastAsia="ru-RU" w:bidi="ru-RU"/>
        </w:rPr>
        <w:t>т</w:t>
      </w:r>
      <w:r w:rsidRPr="00B67F17">
        <w:rPr>
          <w:i/>
          <w:color w:val="000000"/>
          <w:sz w:val="28"/>
          <w:szCs w:val="28"/>
          <w:lang w:eastAsia="ru-RU" w:bidi="ru-RU"/>
        </w:rPr>
        <w:t>рованы. Я смею надеяться, что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оркестровка моя достигла значительной степени виртуозности и яркой звучности без вагнеровского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влияния, так сказать, при ограничении себя обыкновенным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глинкинским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составом о</w:t>
      </w:r>
      <w:r w:rsidRPr="00B67F17">
        <w:rPr>
          <w:i/>
          <w:color w:val="000000"/>
          <w:sz w:val="28"/>
          <w:szCs w:val="28"/>
          <w:lang w:eastAsia="ru-RU" w:bidi="ru-RU"/>
        </w:rPr>
        <w:t>р</w:t>
      </w:r>
      <w:r w:rsidRPr="00B67F17">
        <w:rPr>
          <w:i/>
          <w:color w:val="000000"/>
          <w:sz w:val="28"/>
          <w:szCs w:val="28"/>
          <w:lang w:eastAsia="ru-RU" w:bidi="ru-RU"/>
        </w:rPr>
        <w:t>кестра.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sz w:val="28"/>
          <w:szCs w:val="28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 xml:space="preserve">Море и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синдбадов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корабль, фантастический рассказ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Календера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>-царевича, царевич и царевна, багдадский праздник и корабль, разбивающийся о скалу с медным всадником — все эти эпизоды и картины из индийских ск</w:t>
      </w:r>
      <w:r w:rsidRPr="00B67F17">
        <w:rPr>
          <w:i/>
          <w:color w:val="000000"/>
          <w:sz w:val="28"/>
          <w:szCs w:val="28"/>
          <w:lang w:eastAsia="ru-RU" w:bidi="ru-RU"/>
        </w:rPr>
        <w:t>а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зок «Тысячи и одной ночи» я объединил короткими вступлениями в ц </w:t>
      </w:r>
      <w:r w:rsidRPr="00B67F17">
        <w:rPr>
          <w:rStyle w:val="Corbel105pt"/>
          <w:rFonts w:ascii="Times New Roman" w:hAnsi="Times New Roman" w:cs="Times New Roman"/>
          <w:i/>
          <w:sz w:val="28"/>
          <w:szCs w:val="28"/>
        </w:rPr>
        <w:t>2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 и д частях и интермеццо в з части. Вступления и интермеццо я поручил флейте соло, рисующей характер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Шехеразады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>, как бы рассказывающей грозному султану свои сказки.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sz w:val="28"/>
          <w:szCs w:val="28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 xml:space="preserve">Я игрывал на рояле некоторые фрагменты своим дачным знакомцам, так они меня </w:t>
      </w:r>
      <w:r w:rsidRPr="00B67F17">
        <w:rPr>
          <w:rStyle w:val="0pt"/>
          <w:i w:val="0"/>
          <w:sz w:val="28"/>
          <w:szCs w:val="28"/>
        </w:rPr>
        <w:t>сразу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 замучили «сказочными» вопросами: что-де означает каждая тема. Повторяю громогласно: в основе моей сюиты - не связанные друг с другом эпизоды! Слава Богу, понял это Дягилев — молодой деятел</w:t>
      </w:r>
      <w:r w:rsidRPr="00B67F17">
        <w:rPr>
          <w:i/>
          <w:color w:val="000000"/>
          <w:sz w:val="28"/>
          <w:szCs w:val="28"/>
          <w:lang w:eastAsia="ru-RU" w:bidi="ru-RU"/>
        </w:rPr>
        <w:t>ь</w:t>
      </w:r>
      <w:r w:rsidRPr="00B67F17">
        <w:rPr>
          <w:i/>
          <w:color w:val="000000"/>
          <w:sz w:val="28"/>
          <w:szCs w:val="28"/>
          <w:lang w:eastAsia="ru-RU" w:bidi="ru-RU"/>
        </w:rPr>
        <w:t>ный антрепренер; он не музыкант, юрист, но прослушал у меня в консерв</w:t>
      </w:r>
      <w:r w:rsidRPr="00B67F17">
        <w:rPr>
          <w:i/>
          <w:color w:val="000000"/>
          <w:sz w:val="28"/>
          <w:szCs w:val="28"/>
          <w:lang w:eastAsia="ru-RU" w:bidi="ru-RU"/>
        </w:rPr>
        <w:t>а</w:t>
      </w:r>
      <w:r w:rsidRPr="00B67F17">
        <w:rPr>
          <w:i/>
          <w:color w:val="000000"/>
          <w:sz w:val="28"/>
          <w:szCs w:val="28"/>
          <w:lang w:eastAsia="ru-RU" w:bidi="ru-RU"/>
        </w:rPr>
        <w:t>тории курс. Очень толков! Так вот он, услышав мою восточную красавицу, решил ставить ее в балете с декорациями новомодного художника, - фам</w:t>
      </w:r>
      <w:r w:rsidRPr="00B67F17">
        <w:rPr>
          <w:i/>
          <w:color w:val="000000"/>
          <w:sz w:val="28"/>
          <w:szCs w:val="28"/>
          <w:lang w:eastAsia="ru-RU" w:bidi="ru-RU"/>
        </w:rPr>
        <w:t>и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лию не запомнил (то ли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Бакст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, то ли Бенуа). Решительно перелопатил весь сюжет, и от моих, т.е.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шехеразадиных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сказок, ничего не осталось. Но я и не </w:t>
      </w:r>
      <w:proofErr w:type="gramStart"/>
      <w:r w:rsidRPr="00B67F17">
        <w:rPr>
          <w:i/>
          <w:color w:val="000000"/>
          <w:sz w:val="28"/>
          <w:szCs w:val="28"/>
          <w:lang w:eastAsia="ru-RU" w:bidi="ru-RU"/>
        </w:rPr>
        <w:t>против</w:t>
      </w:r>
      <w:proofErr w:type="gramEnd"/>
      <w:r w:rsidRPr="00B67F17">
        <w:rPr>
          <w:i/>
          <w:color w:val="000000"/>
          <w:sz w:val="28"/>
          <w:szCs w:val="28"/>
          <w:lang w:eastAsia="ru-RU" w:bidi="ru-RU"/>
        </w:rPr>
        <w:t>! Пускай фантазирует!</w:t>
      </w:r>
    </w:p>
    <w:p w:rsidR="00E97346" w:rsidRPr="00B67F17" w:rsidRDefault="00E97346" w:rsidP="00E973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D68" w:rsidRPr="00B67F17" w:rsidRDefault="00251D68" w:rsidP="00E973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D68" w:rsidRDefault="00251D68" w:rsidP="00E97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68" w:rsidRDefault="00251D68" w:rsidP="00E97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68" w:rsidRDefault="00251D68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03" w:rsidRDefault="003E7203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03" w:rsidRDefault="003E7203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ОТВЕТОВ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486"/>
      </w:tblGrid>
      <w:tr w:rsidR="003E7203" w:rsidTr="003E72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  участника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B61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20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– № </w:t>
            </w:r>
            <w:r w:rsidR="003E7203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203" w:rsidRDefault="003E7203" w:rsidP="003E7203">
      <w:pPr>
        <w:rPr>
          <w:rFonts w:ascii="Times New Roman" w:hAnsi="Times New Roman" w:cs="Times New Roman"/>
          <w:sz w:val="28"/>
          <w:szCs w:val="28"/>
        </w:rPr>
      </w:pPr>
    </w:p>
    <w:p w:rsidR="003E7203" w:rsidRDefault="003E7203" w:rsidP="003E7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задание. Письмо Ф. Шуберта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Фоглю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(к примеру)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8187"/>
      </w:tblGrid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3" w:rsidRDefault="003E72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ошибки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3" w:rsidRDefault="003E72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Что не так?</w:t>
            </w: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4E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4E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4E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4E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4E" w:rsidRDefault="00B6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203" w:rsidRDefault="00B6124E" w:rsidP="003E7203">
      <w:pPr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0ED">
        <w:rPr>
          <w:rFonts w:ascii="Times New Roman" w:hAnsi="Times New Roman" w:cs="Times New Roman"/>
          <w:sz w:val="28"/>
          <w:szCs w:val="28"/>
        </w:rPr>
        <w:t xml:space="preserve">Послушайте 5 </w:t>
      </w:r>
      <w:proofErr w:type="spellStart"/>
      <w:r w:rsidR="00B230E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B230E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B230ED">
        <w:rPr>
          <w:rFonts w:ascii="Times New Roman" w:hAnsi="Times New Roman" w:cs="Times New Roman"/>
          <w:sz w:val="28"/>
          <w:szCs w:val="28"/>
        </w:rPr>
        <w:t>рагментов</w:t>
      </w:r>
      <w:proofErr w:type="spellEnd"/>
      <w:r w:rsidR="00B230ED">
        <w:rPr>
          <w:rFonts w:ascii="Times New Roman" w:hAnsi="Times New Roman" w:cs="Times New Roman"/>
          <w:sz w:val="28"/>
          <w:szCs w:val="28"/>
        </w:rPr>
        <w:t xml:space="preserve">. </w:t>
      </w:r>
      <w:r w:rsidR="00B230ED">
        <w:rPr>
          <w:rFonts w:ascii="Times New Roman" w:hAnsi="Times New Roman" w:cs="Times New Roman"/>
          <w:sz w:val="28"/>
          <w:szCs w:val="28"/>
        </w:rPr>
        <w:t>К</w:t>
      </w:r>
      <w:r w:rsidR="00B230ED">
        <w:rPr>
          <w:rFonts w:ascii="Times New Roman" w:hAnsi="Times New Roman" w:cs="Times New Roman"/>
          <w:sz w:val="28"/>
          <w:szCs w:val="28"/>
        </w:rPr>
        <w:t>акие из них принадлежат Ш</w:t>
      </w:r>
      <w:r w:rsidR="00B230ED">
        <w:rPr>
          <w:rFonts w:ascii="Times New Roman" w:hAnsi="Times New Roman" w:cs="Times New Roman"/>
          <w:sz w:val="28"/>
          <w:szCs w:val="28"/>
        </w:rPr>
        <w:t>у</w:t>
      </w:r>
      <w:r w:rsidR="00B230ED">
        <w:rPr>
          <w:rFonts w:ascii="Times New Roman" w:hAnsi="Times New Roman" w:cs="Times New Roman"/>
          <w:sz w:val="28"/>
          <w:szCs w:val="28"/>
        </w:rPr>
        <w:t xml:space="preserve">берту, а какие – нет (комментарии: главное – обосновать). </w:t>
      </w:r>
    </w:p>
    <w:p w:rsidR="00B230ED" w:rsidRDefault="00B230ED" w:rsidP="00B230ED">
      <w:pPr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b/>
          <w:sz w:val="28"/>
          <w:szCs w:val="28"/>
        </w:rPr>
        <w:t>3 вариант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Определите жанр песни Шуберта и докажите это, проанализир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вав</w:t>
      </w:r>
      <w:r>
        <w:rPr>
          <w:rFonts w:ascii="Times New Roman" w:hAnsi="Times New Roman" w:cs="Times New Roman"/>
          <w:sz w:val="28"/>
          <w:szCs w:val="28"/>
        </w:rPr>
        <w:t xml:space="preserve"> ее музыкально-выразительные средства.</w:t>
      </w:r>
    </w:p>
    <w:p w:rsidR="00B230ED" w:rsidRDefault="0007676C" w:rsidP="00B230ED">
      <w:pPr>
        <w:jc w:val="both"/>
        <w:rPr>
          <w:rFonts w:ascii="Times New Roman" w:hAnsi="Times New Roman" w:cs="Times New Roman"/>
          <w:sz w:val="28"/>
          <w:szCs w:val="28"/>
        </w:rPr>
      </w:pPr>
      <w:r w:rsidRPr="0007676C">
        <w:rPr>
          <w:rFonts w:ascii="Times New Roman" w:hAnsi="Times New Roman" w:cs="Times New Roman"/>
          <w:b/>
          <w:sz w:val="28"/>
          <w:szCs w:val="28"/>
        </w:rPr>
        <w:t>4 вариант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30ED">
        <w:rPr>
          <w:rFonts w:ascii="Times New Roman" w:hAnsi="Times New Roman" w:cs="Times New Roman"/>
          <w:sz w:val="28"/>
          <w:szCs w:val="28"/>
        </w:rPr>
        <w:t xml:space="preserve">Сравните три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="00B230ED">
        <w:rPr>
          <w:rFonts w:ascii="Times New Roman" w:hAnsi="Times New Roman" w:cs="Times New Roman"/>
          <w:sz w:val="28"/>
          <w:szCs w:val="28"/>
        </w:rPr>
        <w:t xml:space="preserve"> на один поэтический лейтмотив – текст пес</w:t>
      </w:r>
      <w:r>
        <w:rPr>
          <w:rFonts w:ascii="Times New Roman" w:hAnsi="Times New Roman" w:cs="Times New Roman"/>
          <w:sz w:val="28"/>
          <w:szCs w:val="28"/>
        </w:rPr>
        <w:t>ни Маргариты, известной как «М</w:t>
      </w:r>
      <w:r w:rsidR="00B230ED">
        <w:rPr>
          <w:rFonts w:ascii="Times New Roman" w:hAnsi="Times New Roman" w:cs="Times New Roman"/>
          <w:sz w:val="28"/>
          <w:szCs w:val="28"/>
        </w:rPr>
        <w:t>аргарита за прялкой» («Гретхен за прялкой»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230ED">
        <w:rPr>
          <w:rFonts w:ascii="Times New Roman" w:hAnsi="Times New Roman" w:cs="Times New Roman"/>
          <w:sz w:val="28"/>
          <w:szCs w:val="28"/>
        </w:rPr>
        <w:t xml:space="preserve"> Напишите эссе, в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30ED">
        <w:rPr>
          <w:rFonts w:ascii="Times New Roman" w:hAnsi="Times New Roman" w:cs="Times New Roman"/>
          <w:sz w:val="28"/>
          <w:szCs w:val="28"/>
        </w:rPr>
        <w:t xml:space="preserve">ром есть сравнение этих композиторских интерпретаций. </w:t>
      </w:r>
      <w:r>
        <w:rPr>
          <w:rFonts w:ascii="Times New Roman" w:hAnsi="Times New Roman" w:cs="Times New Roman"/>
          <w:sz w:val="28"/>
          <w:szCs w:val="28"/>
        </w:rPr>
        <w:t>Возможны</w:t>
      </w:r>
      <w:r w:rsidR="00B23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любые</w:t>
      </w:r>
      <w:r w:rsidR="00B230ED">
        <w:rPr>
          <w:rFonts w:ascii="Times New Roman" w:hAnsi="Times New Roman" w:cs="Times New Roman"/>
          <w:sz w:val="28"/>
          <w:szCs w:val="28"/>
        </w:rPr>
        <w:t xml:space="preserve"> аналогии и предпочтения. Обоснуйте свой в</w:t>
      </w:r>
      <w:r w:rsidR="00B230ED">
        <w:rPr>
          <w:rFonts w:ascii="Times New Roman" w:hAnsi="Times New Roman" w:cs="Times New Roman"/>
          <w:sz w:val="28"/>
          <w:szCs w:val="28"/>
        </w:rPr>
        <w:t>ы</w:t>
      </w:r>
      <w:r w:rsidR="00B230ED">
        <w:rPr>
          <w:rFonts w:ascii="Times New Roman" w:hAnsi="Times New Roman" w:cs="Times New Roman"/>
          <w:sz w:val="28"/>
          <w:szCs w:val="28"/>
        </w:rPr>
        <w:t>бор лучшего варианта воплощения</w:t>
      </w:r>
      <w:r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B230ED" w:rsidRDefault="0007676C" w:rsidP="00B230ED">
      <w:pPr>
        <w:jc w:val="both"/>
        <w:rPr>
          <w:rFonts w:ascii="Times New Roman" w:hAnsi="Times New Roman" w:cs="Times New Roman"/>
          <w:sz w:val="28"/>
          <w:szCs w:val="28"/>
        </w:rPr>
      </w:pPr>
      <w:r w:rsidRPr="0007676C">
        <w:rPr>
          <w:rFonts w:ascii="Times New Roman" w:hAnsi="Times New Roman" w:cs="Times New Roman"/>
          <w:b/>
          <w:sz w:val="28"/>
          <w:szCs w:val="28"/>
        </w:rPr>
        <w:t>5 вариант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30ED">
        <w:rPr>
          <w:rFonts w:ascii="Times New Roman" w:hAnsi="Times New Roman" w:cs="Times New Roman"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sz w:val="28"/>
          <w:szCs w:val="28"/>
        </w:rPr>
        <w:t xml:space="preserve">(сочинение, размышление) </w:t>
      </w:r>
      <w:r w:rsidR="00B230ED"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230ED">
        <w:rPr>
          <w:rFonts w:ascii="Times New Roman" w:hAnsi="Times New Roman" w:cs="Times New Roman"/>
          <w:sz w:val="28"/>
          <w:szCs w:val="28"/>
        </w:rPr>
        <w:t>ркестр Шуберта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30ED" w:rsidRDefault="0007676C" w:rsidP="00B230ED">
      <w:pPr>
        <w:jc w:val="both"/>
        <w:rPr>
          <w:rFonts w:ascii="Times New Roman" w:hAnsi="Times New Roman" w:cs="Times New Roman"/>
          <w:sz w:val="28"/>
          <w:szCs w:val="28"/>
        </w:rPr>
      </w:pPr>
      <w:r w:rsidRPr="0007676C">
        <w:rPr>
          <w:rFonts w:ascii="Times New Roman" w:hAnsi="Times New Roman" w:cs="Times New Roman"/>
          <w:b/>
          <w:sz w:val="28"/>
          <w:szCs w:val="28"/>
        </w:rPr>
        <w:t>6 вариант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0ED">
        <w:rPr>
          <w:rFonts w:ascii="Times New Roman" w:hAnsi="Times New Roman" w:cs="Times New Roman"/>
          <w:sz w:val="28"/>
          <w:szCs w:val="28"/>
        </w:rPr>
        <w:t>Постройте диалог 2–х журналистов на тему: «Что для вас есть музыка Шуберта – клише или откровение?».</w:t>
      </w:r>
    </w:p>
    <w:p w:rsidR="00B230ED" w:rsidRDefault="0007676C" w:rsidP="00B230ED">
      <w:pPr>
        <w:jc w:val="both"/>
        <w:rPr>
          <w:rFonts w:ascii="Times New Roman" w:hAnsi="Times New Roman" w:cs="Times New Roman"/>
          <w:sz w:val="28"/>
          <w:szCs w:val="28"/>
        </w:rPr>
      </w:pPr>
      <w:r w:rsidRPr="0007676C">
        <w:rPr>
          <w:rFonts w:ascii="Times New Roman" w:hAnsi="Times New Roman" w:cs="Times New Roman"/>
          <w:b/>
          <w:sz w:val="28"/>
          <w:szCs w:val="28"/>
        </w:rPr>
        <w:t>7 вариант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30ED">
        <w:rPr>
          <w:rFonts w:ascii="Times New Roman" w:hAnsi="Times New Roman" w:cs="Times New Roman"/>
          <w:sz w:val="28"/>
          <w:szCs w:val="28"/>
        </w:rPr>
        <w:t>В песнях Ш</w:t>
      </w:r>
      <w:r>
        <w:rPr>
          <w:rFonts w:ascii="Times New Roman" w:hAnsi="Times New Roman" w:cs="Times New Roman"/>
          <w:sz w:val="28"/>
          <w:szCs w:val="28"/>
        </w:rPr>
        <w:t>уберта</w:t>
      </w:r>
      <w:r w:rsidR="00B230ED">
        <w:rPr>
          <w:rFonts w:ascii="Times New Roman" w:hAnsi="Times New Roman" w:cs="Times New Roman"/>
          <w:sz w:val="28"/>
          <w:szCs w:val="28"/>
        </w:rPr>
        <w:t xml:space="preserve"> есть барочная символика</w:t>
      </w:r>
      <w:r>
        <w:rPr>
          <w:rFonts w:ascii="Times New Roman" w:hAnsi="Times New Roman" w:cs="Times New Roman"/>
          <w:sz w:val="28"/>
          <w:szCs w:val="28"/>
        </w:rPr>
        <w:t xml:space="preserve"> мотивов</w:t>
      </w:r>
      <w:r w:rsidR="00B230ED">
        <w:rPr>
          <w:rFonts w:ascii="Times New Roman" w:hAnsi="Times New Roman" w:cs="Times New Roman"/>
          <w:sz w:val="28"/>
          <w:szCs w:val="28"/>
        </w:rPr>
        <w:t>. В прив</w:t>
      </w:r>
      <w:r w:rsidR="00B230ED">
        <w:rPr>
          <w:rFonts w:ascii="Times New Roman" w:hAnsi="Times New Roman" w:cs="Times New Roman"/>
          <w:sz w:val="28"/>
          <w:szCs w:val="28"/>
        </w:rPr>
        <w:t>е</w:t>
      </w:r>
      <w:r w:rsidR="00B230ED">
        <w:rPr>
          <w:rFonts w:ascii="Times New Roman" w:hAnsi="Times New Roman" w:cs="Times New Roman"/>
          <w:sz w:val="28"/>
          <w:szCs w:val="28"/>
        </w:rPr>
        <w:t>денных ниже песнях найдите эти мотивы-символы и напишите эссе  (свое размышление) по этому поводу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0ED" w:rsidRDefault="00B230ED" w:rsidP="00B230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230ED" w:rsidRDefault="00B230ED" w:rsidP="003E7203">
      <w:pPr>
        <w:rPr>
          <w:rFonts w:ascii="Times New Roman" w:hAnsi="Times New Roman" w:cs="Times New Roman"/>
          <w:sz w:val="28"/>
          <w:szCs w:val="28"/>
        </w:rPr>
      </w:pPr>
    </w:p>
    <w:p w:rsidR="003E7203" w:rsidRPr="00251D68" w:rsidRDefault="003E7203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7203" w:rsidRPr="0025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0057"/>
    <w:multiLevelType w:val="hybridMultilevel"/>
    <w:tmpl w:val="451CC520"/>
    <w:lvl w:ilvl="0" w:tplc="D08C16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D502E"/>
    <w:multiLevelType w:val="hybridMultilevel"/>
    <w:tmpl w:val="9C12FC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C7373"/>
    <w:multiLevelType w:val="hybridMultilevel"/>
    <w:tmpl w:val="94AAD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05F4F"/>
    <w:multiLevelType w:val="hybridMultilevel"/>
    <w:tmpl w:val="98D8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A5F38"/>
    <w:multiLevelType w:val="hybridMultilevel"/>
    <w:tmpl w:val="B258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4"/>
    <w:rsid w:val="00047270"/>
    <w:rsid w:val="0007676C"/>
    <w:rsid w:val="00125FB1"/>
    <w:rsid w:val="00251D68"/>
    <w:rsid w:val="00256345"/>
    <w:rsid w:val="00324844"/>
    <w:rsid w:val="003E7203"/>
    <w:rsid w:val="00506630"/>
    <w:rsid w:val="006C43E8"/>
    <w:rsid w:val="007457EE"/>
    <w:rsid w:val="0077496B"/>
    <w:rsid w:val="00B230ED"/>
    <w:rsid w:val="00B6124E"/>
    <w:rsid w:val="00B67F17"/>
    <w:rsid w:val="00D33DEF"/>
    <w:rsid w:val="00D678BB"/>
    <w:rsid w:val="00DF7989"/>
    <w:rsid w:val="00E97346"/>
    <w:rsid w:val="00FD034C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0">
    <w:name w:val="Заголовок №1"/>
    <w:basedOn w:val="1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346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20pt">
    <w:name w:val="Основной текст (2) + Полужирный;Курсив;Интервал 0 pt"/>
    <w:basedOn w:val="2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73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34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40">
    <w:name w:val="Основной текст (4)"/>
    <w:basedOn w:val="4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7346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paragraph" w:customStyle="1" w:styleId="32">
    <w:name w:val="Заголовок №3"/>
    <w:basedOn w:val="a"/>
    <w:link w:val="31"/>
    <w:rsid w:val="00E97346"/>
    <w:pPr>
      <w:widowControl w:val="0"/>
      <w:shd w:val="clear" w:color="auto" w:fill="FFFFFF"/>
      <w:spacing w:before="60" w:after="0" w:line="283" w:lineRule="exact"/>
      <w:jc w:val="center"/>
      <w:outlineLvl w:val="2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rsid w:val="00E97346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i/>
      <w:iCs/>
      <w:spacing w:val="3"/>
    </w:rPr>
  </w:style>
  <w:style w:type="character" w:customStyle="1" w:styleId="a3">
    <w:name w:val="Основной текст_"/>
    <w:basedOn w:val="a0"/>
    <w:link w:val="11"/>
    <w:rsid w:val="00E973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105pt">
    <w:name w:val="Основной текст + Corbel;10;5 pt"/>
    <w:basedOn w:val="a3"/>
    <w:rsid w:val="00E97346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E9734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7pt">
    <w:name w:val="Основной текст + 7 pt"/>
    <w:basedOn w:val="a3"/>
    <w:rsid w:val="00E9734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97346"/>
    <w:rPr>
      <w:rFonts w:ascii="Corbel" w:eastAsia="Corbel" w:hAnsi="Corbel" w:cs="Corbel"/>
      <w:sz w:val="8"/>
      <w:szCs w:val="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9734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97346"/>
    <w:pPr>
      <w:widowControl w:val="0"/>
      <w:shd w:val="clear" w:color="auto" w:fill="FFFFFF"/>
      <w:spacing w:before="180" w:after="0" w:line="54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97346"/>
    <w:pPr>
      <w:widowControl w:val="0"/>
      <w:shd w:val="clear" w:color="auto" w:fill="FFFFFF"/>
      <w:spacing w:after="60" w:line="0" w:lineRule="atLeast"/>
    </w:pPr>
    <w:rPr>
      <w:rFonts w:ascii="Corbel" w:eastAsia="Corbel" w:hAnsi="Corbel" w:cs="Corbel"/>
      <w:sz w:val="8"/>
      <w:szCs w:val="8"/>
    </w:rPr>
  </w:style>
  <w:style w:type="table" w:styleId="a4">
    <w:name w:val="Table Grid"/>
    <w:basedOn w:val="a1"/>
    <w:uiPriority w:val="59"/>
    <w:rsid w:val="003E7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1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0">
    <w:name w:val="Заголовок №1"/>
    <w:basedOn w:val="1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346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20pt">
    <w:name w:val="Основной текст (2) + Полужирный;Курсив;Интервал 0 pt"/>
    <w:basedOn w:val="2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73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34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40">
    <w:name w:val="Основной текст (4)"/>
    <w:basedOn w:val="4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7346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paragraph" w:customStyle="1" w:styleId="32">
    <w:name w:val="Заголовок №3"/>
    <w:basedOn w:val="a"/>
    <w:link w:val="31"/>
    <w:rsid w:val="00E97346"/>
    <w:pPr>
      <w:widowControl w:val="0"/>
      <w:shd w:val="clear" w:color="auto" w:fill="FFFFFF"/>
      <w:spacing w:before="60" w:after="0" w:line="283" w:lineRule="exact"/>
      <w:jc w:val="center"/>
      <w:outlineLvl w:val="2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rsid w:val="00E97346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i/>
      <w:iCs/>
      <w:spacing w:val="3"/>
    </w:rPr>
  </w:style>
  <w:style w:type="character" w:customStyle="1" w:styleId="a3">
    <w:name w:val="Основной текст_"/>
    <w:basedOn w:val="a0"/>
    <w:link w:val="11"/>
    <w:rsid w:val="00E973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105pt">
    <w:name w:val="Основной текст + Corbel;10;5 pt"/>
    <w:basedOn w:val="a3"/>
    <w:rsid w:val="00E97346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E9734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7pt">
    <w:name w:val="Основной текст + 7 pt"/>
    <w:basedOn w:val="a3"/>
    <w:rsid w:val="00E9734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97346"/>
    <w:rPr>
      <w:rFonts w:ascii="Corbel" w:eastAsia="Corbel" w:hAnsi="Corbel" w:cs="Corbel"/>
      <w:sz w:val="8"/>
      <w:szCs w:val="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9734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97346"/>
    <w:pPr>
      <w:widowControl w:val="0"/>
      <w:shd w:val="clear" w:color="auto" w:fill="FFFFFF"/>
      <w:spacing w:before="180" w:after="0" w:line="54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97346"/>
    <w:pPr>
      <w:widowControl w:val="0"/>
      <w:shd w:val="clear" w:color="auto" w:fill="FFFFFF"/>
      <w:spacing w:after="60" w:line="0" w:lineRule="atLeast"/>
    </w:pPr>
    <w:rPr>
      <w:rFonts w:ascii="Corbel" w:eastAsia="Corbel" w:hAnsi="Corbel" w:cs="Corbel"/>
      <w:sz w:val="8"/>
      <w:szCs w:val="8"/>
    </w:rPr>
  </w:style>
  <w:style w:type="table" w:styleId="a4">
    <w:name w:val="Table Grid"/>
    <w:basedOn w:val="a1"/>
    <w:uiPriority w:val="59"/>
    <w:rsid w:val="003E7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20</cp:revision>
  <dcterms:created xsi:type="dcterms:W3CDTF">2018-01-23T13:03:00Z</dcterms:created>
  <dcterms:modified xsi:type="dcterms:W3CDTF">2018-02-01T07:15:00Z</dcterms:modified>
</cp:coreProperties>
</file>