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20" w:rsidRPr="00B621E2" w:rsidRDefault="00B621E2" w:rsidP="00B621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21E2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1B1A20" w:rsidRDefault="00191598" w:rsidP="00B6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поступившими вопросами преподавателей фортепиано по подбору этюдов концертного плана направляем методические комментарии.</w:t>
      </w:r>
    </w:p>
    <w:p w:rsidR="00B621E2" w:rsidRPr="00B621E2" w:rsidRDefault="00B621E2" w:rsidP="00B62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1E2" w:rsidRPr="00B621E2" w:rsidRDefault="00B621E2" w:rsidP="00B621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21E2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B621E2">
        <w:rPr>
          <w:rFonts w:ascii="Times New Roman" w:hAnsi="Times New Roman" w:cs="Times New Roman"/>
          <w:b/>
          <w:i/>
          <w:sz w:val="28"/>
          <w:szCs w:val="28"/>
        </w:rPr>
        <w:t>Методические комментарии по подбору репертуара к областному конкурсу юных пианистов-учащихся ДШИ Тульской области.</w:t>
      </w:r>
    </w:p>
    <w:p w:rsidR="00B621E2" w:rsidRDefault="00B621E2" w:rsidP="00B6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598" w:rsidRDefault="00B621E2" w:rsidP="00B6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1E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91598" w:rsidRPr="00B621E2">
        <w:rPr>
          <w:rFonts w:ascii="Times New Roman" w:hAnsi="Times New Roman" w:cs="Times New Roman"/>
          <w:b/>
          <w:i/>
          <w:sz w:val="28"/>
          <w:szCs w:val="28"/>
        </w:rPr>
        <w:t xml:space="preserve"> Этюд</w:t>
      </w:r>
      <w:r w:rsidR="00191598">
        <w:rPr>
          <w:rFonts w:ascii="Times New Roman" w:hAnsi="Times New Roman" w:cs="Times New Roman"/>
          <w:sz w:val="28"/>
          <w:szCs w:val="28"/>
        </w:rPr>
        <w:t xml:space="preserve"> – это оптимально короткое виртуозно-художественное произведение для развития и закрепления как определенного технического приема, так и главных исполнительских качеств: силы, воли, физической и психической выносливости, закрепления </w:t>
      </w:r>
      <w:proofErr w:type="spellStart"/>
      <w:r w:rsidR="00191598">
        <w:rPr>
          <w:rFonts w:ascii="Times New Roman" w:hAnsi="Times New Roman" w:cs="Times New Roman"/>
          <w:sz w:val="28"/>
          <w:szCs w:val="28"/>
        </w:rPr>
        <w:t>слухопсихомоторного</w:t>
      </w:r>
      <w:proofErr w:type="spellEnd"/>
      <w:r w:rsidR="00191598">
        <w:rPr>
          <w:rFonts w:ascii="Times New Roman" w:hAnsi="Times New Roman" w:cs="Times New Roman"/>
          <w:sz w:val="28"/>
          <w:szCs w:val="28"/>
        </w:rPr>
        <w:t xml:space="preserve"> навыка.</w:t>
      </w:r>
    </w:p>
    <w:p w:rsidR="00360404" w:rsidRDefault="00360404" w:rsidP="00B6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Исследователь жанра этюда Н. Терентьева подразделяет этюды на инструктивные, характеристичные и концертно-художественные. Конечно. Такое подразделение носит условный характер. Развитие самого жанра этюд связано с усложнением музыкального языка. Этюд развивает технику музыканта. Каждый из них рассчитан на освоение какого-то технического приема, например, игры октавами, техники трелей, двойных терций и других.</w:t>
      </w:r>
    </w:p>
    <w:p w:rsidR="00360404" w:rsidRDefault="00360404" w:rsidP="00B6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Среди </w:t>
      </w:r>
      <w:r w:rsidRPr="00B621E2">
        <w:rPr>
          <w:rFonts w:ascii="Times New Roman" w:hAnsi="Times New Roman" w:cs="Times New Roman"/>
          <w:b/>
          <w:i/>
          <w:sz w:val="28"/>
          <w:szCs w:val="28"/>
        </w:rPr>
        <w:t>инструктивных этюдов</w:t>
      </w:r>
      <w:r>
        <w:rPr>
          <w:rFonts w:ascii="Times New Roman" w:hAnsi="Times New Roman" w:cs="Times New Roman"/>
          <w:sz w:val="28"/>
          <w:szCs w:val="28"/>
        </w:rPr>
        <w:t xml:space="preserve"> выделяют этюды на разные виды техники: мелкую, крупную и т.п., ритмические эт</w:t>
      </w:r>
      <w:r w:rsidR="006D50FE">
        <w:rPr>
          <w:rFonts w:ascii="Times New Roman" w:hAnsi="Times New Roman" w:cs="Times New Roman"/>
          <w:sz w:val="28"/>
          <w:szCs w:val="28"/>
        </w:rPr>
        <w:t xml:space="preserve">юды. В таких этюдах в основном </w:t>
      </w:r>
      <w:r>
        <w:rPr>
          <w:rFonts w:ascii="Times New Roman" w:hAnsi="Times New Roman" w:cs="Times New Roman"/>
          <w:sz w:val="28"/>
          <w:szCs w:val="28"/>
        </w:rPr>
        <w:t>отрабатываются приемы исполнения фактурных технических формул, которые чаще встречались в нотной литературе того времени,</w:t>
      </w:r>
      <w:r w:rsidR="006D50FE">
        <w:rPr>
          <w:rFonts w:ascii="Times New Roman" w:hAnsi="Times New Roman" w:cs="Times New Roman"/>
          <w:sz w:val="28"/>
          <w:szCs w:val="28"/>
        </w:rPr>
        <w:t xml:space="preserve"> а также различные приемы </w:t>
      </w:r>
      <w:proofErr w:type="spellStart"/>
      <w:r w:rsidR="006D50FE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6D50FE">
        <w:rPr>
          <w:rFonts w:ascii="Times New Roman" w:hAnsi="Times New Roman" w:cs="Times New Roman"/>
          <w:sz w:val="28"/>
          <w:szCs w:val="28"/>
        </w:rPr>
        <w:t>.</w:t>
      </w:r>
    </w:p>
    <w:p w:rsidR="006D50FE" w:rsidRDefault="006D50FE" w:rsidP="00B6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1E2">
        <w:rPr>
          <w:rFonts w:ascii="Times New Roman" w:hAnsi="Times New Roman" w:cs="Times New Roman"/>
          <w:sz w:val="28"/>
          <w:szCs w:val="28"/>
        </w:rPr>
        <w:t xml:space="preserve">          Инструктивный этюд</w:t>
      </w:r>
      <w:r>
        <w:rPr>
          <w:rFonts w:ascii="Times New Roman" w:hAnsi="Times New Roman" w:cs="Times New Roman"/>
          <w:sz w:val="28"/>
          <w:szCs w:val="28"/>
        </w:rPr>
        <w:t xml:space="preserve"> – законченное музыкальное произведение, предназначенное для совершенствования мастерства исполнителя и преследующее учебные цели. В основе этюда лежит, как правило, одна техническая задача</w:t>
      </w:r>
      <w:r w:rsidR="0074250A">
        <w:rPr>
          <w:rFonts w:ascii="Times New Roman" w:hAnsi="Times New Roman" w:cs="Times New Roman"/>
          <w:sz w:val="28"/>
          <w:szCs w:val="28"/>
        </w:rPr>
        <w:t xml:space="preserve"> (определенный вид исполнительской техники); он строится на материале одной фактурной формулы, которую композитор непрерывно использует на протяжении всего сочинения (принцип сохранения единства </w:t>
      </w:r>
      <w:proofErr w:type="spellStart"/>
      <w:r w:rsidR="0074250A">
        <w:rPr>
          <w:rFonts w:ascii="Times New Roman" w:hAnsi="Times New Roman" w:cs="Times New Roman"/>
          <w:sz w:val="28"/>
          <w:szCs w:val="28"/>
        </w:rPr>
        <w:t>мелоритмофактурной</w:t>
      </w:r>
      <w:proofErr w:type="spellEnd"/>
      <w:r w:rsidR="0074250A">
        <w:rPr>
          <w:rFonts w:ascii="Times New Roman" w:hAnsi="Times New Roman" w:cs="Times New Roman"/>
          <w:sz w:val="28"/>
          <w:szCs w:val="28"/>
        </w:rPr>
        <w:t xml:space="preserve"> формулы).</w:t>
      </w:r>
    </w:p>
    <w:p w:rsidR="0074250A" w:rsidRDefault="0074250A" w:rsidP="00B6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и начало</w:t>
      </w:r>
      <w:r w:rsidRPr="00742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стало следующим этапом в развитии жанра этюда, поскольку оно напрямую связано с развитием концертного исполнительства. Такие этюды исполняются не только в домашнем обиходе, но и на концертах.</w:t>
      </w:r>
      <w:r w:rsidR="00A5061B">
        <w:rPr>
          <w:rFonts w:ascii="Times New Roman" w:hAnsi="Times New Roman" w:cs="Times New Roman"/>
          <w:sz w:val="28"/>
          <w:szCs w:val="28"/>
        </w:rPr>
        <w:t xml:space="preserve"> В этот период в жанре этюда начинается процесс дифференциации: этюд, не теряя своего инструктивного назначения в качестве материала для совершенствования технического мастерства пианиста, развивается в двух направлениях – как инструктивный и как концертный.</w:t>
      </w:r>
    </w:p>
    <w:p w:rsidR="00A5061B" w:rsidRDefault="00A5061B" w:rsidP="00B621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21E2">
        <w:rPr>
          <w:rFonts w:ascii="Times New Roman" w:hAnsi="Times New Roman" w:cs="Times New Roman"/>
          <w:b/>
          <w:i/>
          <w:sz w:val="28"/>
          <w:szCs w:val="28"/>
        </w:rPr>
        <w:t xml:space="preserve">          Концертный этюд</w:t>
      </w:r>
      <w:r>
        <w:rPr>
          <w:rFonts w:ascii="Times New Roman" w:hAnsi="Times New Roman" w:cs="Times New Roman"/>
          <w:sz w:val="28"/>
          <w:szCs w:val="28"/>
        </w:rPr>
        <w:t xml:space="preserve"> – это произведение, где использу</w:t>
      </w:r>
      <w:r w:rsidR="00E00CD7">
        <w:rPr>
          <w:rFonts w:ascii="Times New Roman" w:hAnsi="Times New Roman" w:cs="Times New Roman"/>
          <w:sz w:val="28"/>
          <w:szCs w:val="28"/>
        </w:rPr>
        <w:t>ется более 2-х стереотипов форт</w:t>
      </w:r>
      <w:r>
        <w:rPr>
          <w:rFonts w:ascii="Times New Roman" w:hAnsi="Times New Roman" w:cs="Times New Roman"/>
          <w:sz w:val="28"/>
          <w:szCs w:val="28"/>
        </w:rPr>
        <w:t xml:space="preserve">епианных формул и фактур, с развитой и выразительной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r w:rsidR="00074F0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армонической и ладовой композицией, часто с высоким</w:t>
      </w:r>
      <w:r w:rsidR="00074F09">
        <w:rPr>
          <w:rFonts w:ascii="Times New Roman" w:hAnsi="Times New Roman" w:cs="Times New Roman"/>
          <w:sz w:val="28"/>
          <w:szCs w:val="28"/>
        </w:rPr>
        <w:t xml:space="preserve"> – художественно значимым образом или идеей: </w:t>
      </w:r>
      <w:r w:rsidR="00074F09" w:rsidRPr="00B621E2">
        <w:rPr>
          <w:rFonts w:ascii="Times New Roman" w:hAnsi="Times New Roman" w:cs="Times New Roman"/>
          <w:b/>
          <w:i/>
          <w:sz w:val="28"/>
          <w:szCs w:val="28"/>
        </w:rPr>
        <w:t xml:space="preserve">Шопен, Лист, Рахманинов, некоторые этюды Черни из 299 (№21, 24, 38 и т.д.) и 740 (№ 8. 12, 50), Е. </w:t>
      </w:r>
      <w:proofErr w:type="spellStart"/>
      <w:r w:rsidR="00074F09" w:rsidRPr="00B621E2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Накада</w:t>
      </w:r>
      <w:proofErr w:type="spellEnd"/>
      <w:r w:rsidR="00074F09" w:rsidRPr="00B621E2">
        <w:rPr>
          <w:rFonts w:ascii="Times New Roman" w:hAnsi="Times New Roman" w:cs="Times New Roman"/>
          <w:b/>
          <w:i/>
          <w:sz w:val="28"/>
          <w:szCs w:val="28"/>
        </w:rPr>
        <w:t xml:space="preserve"> «Быстрый этюд», этюды из сборника М. </w:t>
      </w:r>
      <w:proofErr w:type="spellStart"/>
      <w:r w:rsidR="00074F09" w:rsidRPr="00B621E2">
        <w:rPr>
          <w:rFonts w:ascii="Times New Roman" w:hAnsi="Times New Roman" w:cs="Times New Roman"/>
          <w:b/>
          <w:i/>
          <w:sz w:val="28"/>
          <w:szCs w:val="28"/>
        </w:rPr>
        <w:t>Клементи</w:t>
      </w:r>
      <w:proofErr w:type="spellEnd"/>
      <w:r w:rsidR="00074F09" w:rsidRPr="00B621E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074F09" w:rsidRPr="00B621E2">
        <w:rPr>
          <w:rFonts w:ascii="Times New Roman" w:hAnsi="Times New Roman" w:cs="Times New Roman"/>
          <w:b/>
          <w:i/>
          <w:sz w:val="28"/>
          <w:szCs w:val="28"/>
          <w:lang w:val="en-US"/>
        </w:rPr>
        <w:t>GradusadParnassum</w:t>
      </w:r>
      <w:proofErr w:type="spellEnd"/>
      <w:r w:rsidR="00074F09" w:rsidRPr="00B621E2">
        <w:rPr>
          <w:rFonts w:ascii="Times New Roman" w:hAnsi="Times New Roman" w:cs="Times New Roman"/>
          <w:b/>
          <w:i/>
          <w:sz w:val="28"/>
          <w:szCs w:val="28"/>
        </w:rPr>
        <w:t xml:space="preserve">», М. </w:t>
      </w:r>
      <w:proofErr w:type="spellStart"/>
      <w:r w:rsidR="00074F09" w:rsidRPr="00B621E2">
        <w:rPr>
          <w:rFonts w:ascii="Times New Roman" w:hAnsi="Times New Roman" w:cs="Times New Roman"/>
          <w:b/>
          <w:i/>
          <w:sz w:val="28"/>
          <w:szCs w:val="28"/>
        </w:rPr>
        <w:t>Мошковский</w:t>
      </w:r>
      <w:proofErr w:type="spellEnd"/>
      <w:r w:rsidR="00074F09" w:rsidRPr="00B621E2">
        <w:rPr>
          <w:rFonts w:ascii="Times New Roman" w:hAnsi="Times New Roman" w:cs="Times New Roman"/>
          <w:b/>
          <w:i/>
          <w:sz w:val="28"/>
          <w:szCs w:val="28"/>
        </w:rPr>
        <w:t xml:space="preserve"> «Этюды ор.72»</w:t>
      </w:r>
    </w:p>
    <w:p w:rsidR="00E00CD7" w:rsidRPr="00E00CD7" w:rsidRDefault="00E00CD7" w:rsidP="00B6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Данные этюды рекомендованы для использования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 подготовке учащихся средней и старшей групп к конкурсу.</w:t>
      </w:r>
    </w:p>
    <w:sectPr w:rsidR="00E00CD7" w:rsidRPr="00E0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16"/>
    <w:rsid w:val="00074F09"/>
    <w:rsid w:val="00191598"/>
    <w:rsid w:val="001B1A20"/>
    <w:rsid w:val="00360404"/>
    <w:rsid w:val="00392616"/>
    <w:rsid w:val="006D50FE"/>
    <w:rsid w:val="0074250A"/>
    <w:rsid w:val="00893679"/>
    <w:rsid w:val="00993A2B"/>
    <w:rsid w:val="00A5061B"/>
    <w:rsid w:val="00B621E2"/>
    <w:rsid w:val="00E0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54E77-7B43-4C64-9C46-5260A0BE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2016-10-11T08:24:00Z</cp:lastPrinted>
  <dcterms:created xsi:type="dcterms:W3CDTF">2016-10-11T13:09:00Z</dcterms:created>
  <dcterms:modified xsi:type="dcterms:W3CDTF">2016-10-11T13:09:00Z</dcterms:modified>
</cp:coreProperties>
</file>