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B7" w:rsidRDefault="007A22B7" w:rsidP="0036347E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Творческие мероприятия</w:t>
      </w:r>
      <w:r w:rsidR="0036347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образовательны</w:t>
      </w:r>
      <w:r w:rsidR="0036347E">
        <w:rPr>
          <w:rFonts w:ascii="Times New Roman" w:hAnsi="Times New Roman" w:cs="Times New Roman"/>
          <w:b/>
          <w:sz w:val="36"/>
          <w:szCs w:val="36"/>
        </w:rPr>
        <w:t>х</w:t>
      </w:r>
      <w:r>
        <w:rPr>
          <w:rFonts w:ascii="Times New Roman" w:hAnsi="Times New Roman" w:cs="Times New Roman"/>
          <w:b/>
          <w:sz w:val="36"/>
          <w:szCs w:val="36"/>
        </w:rPr>
        <w:t xml:space="preserve"> организаци</w:t>
      </w:r>
      <w:r w:rsidR="0036347E">
        <w:rPr>
          <w:rFonts w:ascii="Times New Roman" w:hAnsi="Times New Roman" w:cs="Times New Roman"/>
          <w:b/>
          <w:sz w:val="36"/>
          <w:szCs w:val="36"/>
        </w:rPr>
        <w:t>й</w:t>
      </w:r>
      <w:r>
        <w:rPr>
          <w:rFonts w:ascii="Times New Roman" w:hAnsi="Times New Roman" w:cs="Times New Roman"/>
          <w:b/>
          <w:sz w:val="36"/>
          <w:szCs w:val="36"/>
        </w:rPr>
        <w:t xml:space="preserve"> культуры и искусства</w:t>
      </w:r>
    </w:p>
    <w:p w:rsidR="007A22B7" w:rsidRDefault="007A22B7" w:rsidP="007A2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Тульской области в 201</w:t>
      </w:r>
      <w:r w:rsidR="009E44CB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201</w:t>
      </w:r>
      <w:r w:rsidR="009E44CB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7A22B7" w:rsidRDefault="007A22B7" w:rsidP="007A2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875"/>
        <w:gridCol w:w="2844"/>
        <w:gridCol w:w="2844"/>
        <w:gridCol w:w="2868"/>
      </w:tblGrid>
      <w:tr w:rsidR="007A22B7" w:rsidTr="007A22B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7A22B7" w:rsidRDefault="007A2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</w:p>
        </w:tc>
      </w:tr>
      <w:tr w:rsidR="007A22B7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83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областной конкурс чтецов среди учащихся образовательных учреждений культуры и искусства Тульской области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2017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60FF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36)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B60FF" w:rsidRDefault="00EB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С.В.</w:t>
            </w:r>
          </w:p>
        </w:tc>
      </w:tr>
      <w:tr w:rsidR="00CF6C3D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3D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3D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Всероссийский конкурс исполнителей фортепианной музыки «Я -Артист»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3D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марта 2018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3D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C3D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5596C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5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5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фестиваль, посвящённый Всероссийскому дню баяна, аккордеона и гармони</w:t>
            </w:r>
          </w:p>
          <w:p w:rsidR="00C5596C" w:rsidRDefault="00C5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славу гармони!»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5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 2018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5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55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35972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972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972" w:rsidRDefault="00782F9B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835972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юных исполнителей на духовых и ударных инструментах «Волшебная свирель»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2A" w:rsidRDefault="00835972" w:rsidP="00C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21– 22 марта</w:t>
            </w:r>
          </w:p>
          <w:p w:rsidR="00835972" w:rsidRDefault="00835972" w:rsidP="00C1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972" w:rsidRDefault="00835972" w:rsidP="0083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F9B" w:rsidRDefault="00782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Е.Э.</w:t>
            </w:r>
          </w:p>
          <w:p w:rsidR="00835972" w:rsidRDefault="0083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Плыско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835972" w:rsidRDefault="0083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Ройзен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D74EC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EC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5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EC" w:rsidRDefault="007D74EC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</w:p>
          <w:p w:rsidR="007D74EC" w:rsidRDefault="007D74EC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концертов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EC" w:rsidRDefault="00835972" w:rsidP="0083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</w:t>
            </w:r>
            <w:r w:rsidR="007D74EC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D74EC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EC" w:rsidRDefault="007D74EC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4EC" w:rsidRDefault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А.А.</w:t>
            </w:r>
          </w:p>
        </w:tc>
      </w:tr>
      <w:tr w:rsidR="007A22B7" w:rsidTr="009E44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F6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5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D74EC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концерт симфонического оркестра НМК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25-летию коллектива «Звёзды рождаются в Новомосковске»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D74EC" w:rsidP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7D7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7A22B7" w:rsidRDefault="007A22B7" w:rsidP="007A22B7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План областных методических и творческих мероприятий </w:t>
      </w:r>
    </w:p>
    <w:p w:rsidR="007A22B7" w:rsidRDefault="007A22B7" w:rsidP="00C16E2A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Учебно-методическ</w:t>
      </w:r>
      <w:r w:rsidR="00C16E2A">
        <w:rPr>
          <w:rFonts w:ascii="Times New Roman" w:hAnsi="Times New Roman" w:cs="Times New Roman"/>
          <w:b/>
          <w:sz w:val="40"/>
          <w:szCs w:val="40"/>
        </w:rPr>
        <w:t>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центр</w:t>
      </w:r>
      <w:r w:rsidR="00C16E2A">
        <w:rPr>
          <w:rFonts w:ascii="Times New Roman" w:hAnsi="Times New Roman" w:cs="Times New Roman"/>
          <w:b/>
          <w:sz w:val="40"/>
          <w:szCs w:val="40"/>
        </w:rPr>
        <w:t xml:space="preserve">а </w:t>
      </w:r>
      <w:r>
        <w:rPr>
          <w:rFonts w:ascii="Times New Roman" w:hAnsi="Times New Roman" w:cs="Times New Roman"/>
          <w:b/>
          <w:sz w:val="40"/>
          <w:szCs w:val="40"/>
        </w:rPr>
        <w:t xml:space="preserve">по образованию и повышению квалификации </w:t>
      </w:r>
    </w:p>
    <w:p w:rsidR="007A22B7" w:rsidRDefault="00C16E2A" w:rsidP="007A2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ГУК ТО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ОЦРИНКиТ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 на</w:t>
      </w:r>
      <w:r w:rsidR="007A22B7">
        <w:rPr>
          <w:rFonts w:ascii="Times New Roman" w:hAnsi="Times New Roman" w:cs="Times New Roman"/>
          <w:b/>
          <w:sz w:val="40"/>
          <w:szCs w:val="40"/>
        </w:rPr>
        <w:t xml:space="preserve"> 2017 – 2018 учебн</w:t>
      </w:r>
      <w:r>
        <w:rPr>
          <w:rFonts w:ascii="Times New Roman" w:hAnsi="Times New Roman" w:cs="Times New Roman"/>
          <w:b/>
          <w:sz w:val="40"/>
          <w:szCs w:val="40"/>
        </w:rPr>
        <w:t>ый</w:t>
      </w:r>
      <w:r w:rsidR="007A22B7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A22B7" w:rsidRDefault="007A22B7" w:rsidP="007A2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22B7" w:rsidRDefault="007A22B7" w:rsidP="007A22B7">
      <w:pPr>
        <w:pStyle w:val="a3"/>
        <w:numPr>
          <w:ilvl w:val="0"/>
          <w:numId w:val="1"/>
        </w:numPr>
        <w:spacing w:after="0"/>
        <w:ind w:left="567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Областные творческие мероприятия (конкурсы, </w:t>
      </w:r>
      <w:r w:rsidR="009E44CB">
        <w:rPr>
          <w:rFonts w:ascii="Times New Roman" w:hAnsi="Times New Roman" w:cs="Times New Roman"/>
          <w:b/>
          <w:sz w:val="36"/>
          <w:szCs w:val="36"/>
        </w:rPr>
        <w:t xml:space="preserve">олимпиада, </w:t>
      </w:r>
      <w:r>
        <w:rPr>
          <w:rFonts w:ascii="Times New Roman" w:hAnsi="Times New Roman" w:cs="Times New Roman"/>
          <w:b/>
          <w:sz w:val="36"/>
          <w:szCs w:val="36"/>
        </w:rPr>
        <w:t>выставка)</w:t>
      </w:r>
    </w:p>
    <w:p w:rsidR="007A22B7" w:rsidRDefault="007A22B7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670" w:type="dxa"/>
        <w:tblLook w:val="04A0" w:firstRow="1" w:lastRow="0" w:firstColumn="1" w:lastColumn="0" w:noHBand="0" w:noVBand="1"/>
      </w:tblPr>
      <w:tblGrid>
        <w:gridCol w:w="609"/>
        <w:gridCol w:w="5383"/>
        <w:gridCol w:w="2062"/>
        <w:gridCol w:w="3020"/>
        <w:gridCol w:w="2746"/>
      </w:tblGrid>
      <w:tr w:rsidR="007A22B7" w:rsidTr="00C5596C"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</w:p>
        </w:tc>
      </w:tr>
      <w:tr w:rsidR="007A22B7" w:rsidTr="00C5596C">
        <w:tc>
          <w:tcPr>
            <w:tcW w:w="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педагогического мастерства «Профессионал»</w:t>
            </w:r>
          </w:p>
          <w:p w:rsidR="007A22B7" w:rsidRDefault="007A22B7" w:rsidP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="009E44C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изобразительного, декоративно-прикладного искусства)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2</w:t>
            </w:r>
            <w:r w:rsidR="00235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2017 г.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80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</w:tc>
      </w:tr>
      <w:tr w:rsidR="00235DFA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FA" w:rsidRDefault="00770580" w:rsidP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FA" w:rsidRDefault="00235DFA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фестиваль-конкурс юных исполнителей на электронных клавишных инструментах (синтезаторах) </w:t>
            </w:r>
          </w:p>
          <w:p w:rsidR="00235DFA" w:rsidRDefault="00235DFA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студентов образовательных учреждений культуры</w:t>
            </w:r>
          </w:p>
          <w:p w:rsidR="00235DFA" w:rsidRDefault="00235DFA" w:rsidP="009411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Тульской области</w:t>
            </w:r>
            <w:r w:rsidR="003F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FA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5DFA">
              <w:rPr>
                <w:rFonts w:ascii="Times New Roman" w:hAnsi="Times New Roman" w:cs="Times New Roman"/>
                <w:sz w:val="28"/>
                <w:szCs w:val="28"/>
              </w:rPr>
              <w:t xml:space="preserve"> – 29 октября 2017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FA" w:rsidRDefault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DFA" w:rsidRDefault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235DFA" w:rsidRDefault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00C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0C" w:rsidRDefault="00770580" w:rsidP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0C" w:rsidRDefault="00F353A4" w:rsidP="001D78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юных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r w:rsidR="005A0FE8">
              <w:rPr>
                <w:rFonts w:ascii="Times New Roman" w:hAnsi="Times New Roman" w:cs="Times New Roman"/>
                <w:sz w:val="28"/>
                <w:szCs w:val="28"/>
              </w:rPr>
              <w:t>истов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 – учащихся ДМШ, ДШИ и музыкальных школ колледжей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5A0F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53A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3F500C" w:rsidRDefault="00F353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00C" w:rsidRDefault="00C16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ГУДО ТО «ТОДМШ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E2A" w:rsidRDefault="00C16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600ACB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F353A4" w:rsidRDefault="00F353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B7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70580" w:rsidP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A1" w:rsidRDefault="007A22B7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="00235DFA">
              <w:rPr>
                <w:rFonts w:ascii="Times New Roman" w:hAnsi="Times New Roman" w:cs="Times New Roman"/>
                <w:sz w:val="28"/>
                <w:szCs w:val="28"/>
              </w:rPr>
              <w:t>ансамблей, оркестров русских народных инструментов</w:t>
            </w:r>
          </w:p>
          <w:p w:rsidR="007A22B7" w:rsidRDefault="00235DFA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«Звучат русские народные инструменты»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студентов образовательных учреждений культуры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Тульской области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1A1" w:rsidRDefault="009411A1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ноября – </w:t>
            </w:r>
          </w:p>
          <w:p w:rsidR="00235DFA" w:rsidRDefault="00B67771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22B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7A22B7" w:rsidRDefault="007A22B7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5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9411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80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A22B7" w:rsidRDefault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F353A4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770580" w:rsidP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770580" w:rsidP="00235DF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исполнительского мастерства преподавателей, концертмейстеров детских школ искусств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D25604" w:rsidP="00D256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5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058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80" w:rsidRDefault="00770580" w:rsidP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1D7840" w:rsidRDefault="001D7840" w:rsidP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F353A4" w:rsidRDefault="00F353A4" w:rsidP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B7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CB" w:rsidRDefault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 w:rsidR="009E44CB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исполнителей </w:t>
            </w:r>
          </w:p>
          <w:p w:rsidR="009E44CB" w:rsidRDefault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духовых </w:t>
            </w:r>
            <w:r w:rsidR="00C16E2A">
              <w:rPr>
                <w:rFonts w:ascii="Times New Roman" w:hAnsi="Times New Roman" w:cs="Times New Roman"/>
                <w:sz w:val="28"/>
                <w:szCs w:val="28"/>
              </w:rPr>
              <w:t xml:space="preserve">и ударных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инструментах – </w:t>
            </w:r>
          </w:p>
          <w:p w:rsidR="009E44CB" w:rsidRDefault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школ искусств </w:t>
            </w:r>
          </w:p>
          <w:p w:rsidR="007A22B7" w:rsidRDefault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колледжей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CB" w:rsidRDefault="00B67771" w:rsidP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9E44C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7A22B7" w:rsidRDefault="009E44CB" w:rsidP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67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D784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ГУДО ТО «ТОДМШ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80" w:rsidRDefault="00770580" w:rsidP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A22B7" w:rsidRDefault="009E44CB" w:rsidP="009E44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7A22B7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840" w:rsidRDefault="007A22B7" w:rsidP="005D2F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>конкурс-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</w:t>
            </w:r>
            <w:r w:rsidR="00B05F1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 w:rsidR="00B05F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руки. Творчество и мастерство»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1D7840">
              <w:rPr>
                <w:rFonts w:ascii="Times New Roman" w:hAnsi="Times New Roman" w:cs="Times New Roman"/>
                <w:sz w:val="28"/>
                <w:szCs w:val="28"/>
              </w:rPr>
              <w:t xml:space="preserve">и студентов образовательных учреждений культуры </w:t>
            </w:r>
          </w:p>
          <w:p w:rsidR="005D2F28" w:rsidRDefault="001D7840" w:rsidP="005D2F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Тульской области</w:t>
            </w:r>
          </w:p>
          <w:p w:rsidR="007A22B7" w:rsidRDefault="007A22B7" w:rsidP="005D2F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965E5B" w:rsidP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31 марта </w:t>
            </w:r>
            <w:r w:rsidR="007A22B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D2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74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4E5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</w:t>
            </w:r>
          </w:p>
          <w:p w:rsidR="007A22B7" w:rsidRDefault="007A22B7" w:rsidP="00965E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E5B"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 w:rsidR="00965E5B"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 w:rsidR="00965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80" w:rsidRDefault="007705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B7" w:rsidTr="00C5596C"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559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4E5" w:rsidRDefault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олимпиада</w:t>
            </w:r>
          </w:p>
          <w:p w:rsidR="007A22B7" w:rsidRDefault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литературе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3A4" w:rsidRDefault="00F353A4" w:rsidP="00F353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  <w:r w:rsidR="003574E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A22B7" w:rsidRDefault="003574E5" w:rsidP="00F353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353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80" w:rsidRDefault="00770580" w:rsidP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A22B7" w:rsidRDefault="003574E5" w:rsidP="003574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</w:tc>
      </w:tr>
    </w:tbl>
    <w:p w:rsidR="007A22B7" w:rsidRDefault="007A22B7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7A22B7" w:rsidRDefault="007A22B7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F353A4" w:rsidRDefault="00F353A4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F353A4" w:rsidRDefault="00F353A4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7A22B7" w:rsidRDefault="007A22B7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770580" w:rsidRDefault="00770580" w:rsidP="007A22B7">
      <w:pPr>
        <w:pStyle w:val="a3"/>
        <w:spacing w:after="0"/>
        <w:ind w:left="567"/>
        <w:rPr>
          <w:rFonts w:ascii="Times New Roman" w:hAnsi="Times New Roman" w:cs="Times New Roman"/>
          <w:b/>
          <w:sz w:val="36"/>
          <w:szCs w:val="36"/>
        </w:rPr>
      </w:pPr>
    </w:p>
    <w:p w:rsidR="00083A97" w:rsidRDefault="007A22B7" w:rsidP="00083A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Областные мет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одические </w:t>
      </w:r>
      <w:r w:rsidR="00C16E2A">
        <w:rPr>
          <w:rFonts w:ascii="Times New Roman" w:hAnsi="Times New Roman" w:cs="Times New Roman"/>
          <w:b/>
          <w:sz w:val="36"/>
          <w:szCs w:val="36"/>
        </w:rPr>
        <w:t>мероприятия</w:t>
      </w:r>
      <w:r w:rsidR="00083A9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22B7" w:rsidRPr="00083A97" w:rsidRDefault="00C16E2A" w:rsidP="00083A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A97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="007A22B7" w:rsidRPr="00083A97">
        <w:rPr>
          <w:rFonts w:ascii="Times New Roman" w:hAnsi="Times New Roman" w:cs="Times New Roman"/>
          <w:b/>
          <w:sz w:val="36"/>
          <w:szCs w:val="36"/>
        </w:rPr>
        <w:t>семинары</w:t>
      </w:r>
      <w:proofErr w:type="gramEnd"/>
      <w:r w:rsidR="007A22B7" w:rsidRPr="00083A97">
        <w:rPr>
          <w:rFonts w:ascii="Times New Roman" w:hAnsi="Times New Roman" w:cs="Times New Roman"/>
          <w:b/>
          <w:sz w:val="36"/>
          <w:szCs w:val="36"/>
        </w:rPr>
        <w:t>,</w:t>
      </w:r>
      <w:r w:rsidRPr="00083A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22B7" w:rsidRPr="00083A97">
        <w:rPr>
          <w:rFonts w:ascii="Times New Roman" w:hAnsi="Times New Roman" w:cs="Times New Roman"/>
          <w:b/>
          <w:sz w:val="36"/>
          <w:szCs w:val="36"/>
        </w:rPr>
        <w:t>конференции, мастер-классы, творческие отчёты</w:t>
      </w:r>
      <w:r w:rsidRPr="00083A97">
        <w:rPr>
          <w:rFonts w:ascii="Times New Roman" w:hAnsi="Times New Roman" w:cs="Times New Roman"/>
          <w:b/>
          <w:sz w:val="36"/>
          <w:szCs w:val="36"/>
        </w:rPr>
        <w:t>)</w:t>
      </w:r>
    </w:p>
    <w:p w:rsidR="007A22B7" w:rsidRDefault="007A22B7" w:rsidP="007A22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3794" w:type="dxa"/>
        <w:tblInd w:w="490" w:type="dxa"/>
        <w:tblLook w:val="04A0" w:firstRow="1" w:lastRow="0" w:firstColumn="1" w:lastColumn="0" w:noHBand="0" w:noVBand="1"/>
      </w:tblPr>
      <w:tblGrid>
        <w:gridCol w:w="566"/>
        <w:gridCol w:w="5341"/>
        <w:gridCol w:w="2670"/>
        <w:gridCol w:w="2616"/>
        <w:gridCol w:w="2601"/>
      </w:tblGrid>
      <w:tr w:rsidR="007A22B7" w:rsidTr="00C760E3"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время  проведения</w:t>
            </w:r>
            <w:proofErr w:type="gramEnd"/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фортепиано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</w:t>
            </w:r>
            <w:r w:rsidR="00643F03">
              <w:rPr>
                <w:rFonts w:ascii="Times New Roman" w:hAnsi="Times New Roman" w:cs="Times New Roman"/>
                <w:sz w:val="28"/>
                <w:szCs w:val="28"/>
              </w:rPr>
              <w:t>тной методический семинар «Знач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С.Майкапара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композитора, пианиста, педагога</w:t>
            </w:r>
            <w:r w:rsidR="00334B65">
              <w:rPr>
                <w:rFonts w:ascii="Times New Roman" w:hAnsi="Times New Roman" w:cs="Times New Roman"/>
                <w:sz w:val="28"/>
                <w:szCs w:val="28"/>
              </w:rPr>
              <w:t xml:space="preserve"> в музыкальном образовании детей»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150-летию музыканта)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 1</w:t>
            </w:r>
          </w:p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Новомосковск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 2017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Городниченко С.И.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«Изображение природы в звуковой палитре фортепиано». В рамках проекта, посвящённого Году экологии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</w:t>
            </w:r>
            <w:r w:rsidR="00D9376B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376B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D9376B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F6DE2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8F6DE2" w:rsidP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«Фортепианные циклы в репертуаре учащихся различных специальностей </w:t>
            </w:r>
          </w:p>
          <w:p w:rsidR="008F6DE2" w:rsidRDefault="008F6DE2" w:rsidP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курсу общего фортепиано»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2018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8F6DE2" w:rsidP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8F6DE2" w:rsidRDefault="008F6DE2" w:rsidP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Лихачёва Л.Н.</w:t>
            </w:r>
          </w:p>
        </w:tc>
      </w:tr>
      <w:tr w:rsidR="0036347E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8F6D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60C" w:rsidRDefault="0036347E" w:rsidP="00DF6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</w:t>
            </w:r>
          </w:p>
          <w:p w:rsidR="0036347E" w:rsidRDefault="0036347E" w:rsidP="00DF6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F62E2">
              <w:rPr>
                <w:rFonts w:ascii="Times New Roman" w:hAnsi="Times New Roman" w:cs="Times New Roman"/>
                <w:sz w:val="28"/>
                <w:szCs w:val="28"/>
              </w:rPr>
              <w:t>Роль музыкального жанра в определении художественного образа музыкального произведения»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1</w:t>
            </w:r>
          </w:p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Донской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2018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DF62E2" w:rsidRDefault="00DF62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Т.С.</w:t>
            </w:r>
          </w:p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 Т.Д.</w:t>
            </w:r>
          </w:p>
        </w:tc>
      </w:tr>
      <w:tr w:rsidR="000D25A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60C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«Законы музыкальной риторики </w:t>
            </w:r>
          </w:p>
          <w:p w:rsidR="00CB360C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 к пониманию клавирной </w:t>
            </w:r>
          </w:p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2018 г.</w:t>
            </w:r>
          </w:p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Левинсон Л.З.</w:t>
            </w:r>
          </w:p>
        </w:tc>
      </w:tr>
      <w:tr w:rsidR="00BA3C19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«Стилевые особенности фортепианного педагогического репертуара ДШИ</w:t>
            </w:r>
          </w:p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барокко до романтизма)»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Узловая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2018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7A22B7" w:rsidTr="00C760E3">
        <w:trPr>
          <w:trHeight w:val="35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фестиваль «Фортепианное исполнительское искусство» (семинар и мастер-класс)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19 апреля 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  <w:p w:rsidR="007259F2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Н.С.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духовые и ударные инструменты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D5A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60C" w:rsidRDefault="00ED5AA6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CB360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</w:t>
            </w:r>
            <w:proofErr w:type="gramEnd"/>
            <w:r w:rsidR="00CB360C">
              <w:rPr>
                <w:rFonts w:ascii="Times New Roman" w:hAnsi="Times New Roman" w:cs="Times New Roman"/>
                <w:sz w:val="28"/>
                <w:szCs w:val="28"/>
              </w:rPr>
              <w:t xml:space="preserve"> переложений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CB360C">
              <w:rPr>
                <w:rFonts w:ascii="Times New Roman" w:hAnsi="Times New Roman" w:cs="Times New Roman"/>
                <w:sz w:val="28"/>
                <w:szCs w:val="28"/>
              </w:rPr>
              <w:t>альных сочинений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60C">
              <w:rPr>
                <w:rFonts w:ascii="Times New Roman" w:hAnsi="Times New Roman" w:cs="Times New Roman"/>
                <w:sz w:val="28"/>
                <w:szCs w:val="28"/>
              </w:rPr>
              <w:t>композиторов-романтиков</w:t>
            </w:r>
          </w:p>
          <w:p w:rsidR="00CB360C" w:rsidRDefault="00CB360C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 репертуаре классов </w:t>
            </w:r>
            <w:r w:rsidR="00ED5AA6">
              <w:rPr>
                <w:rFonts w:ascii="Times New Roman" w:hAnsi="Times New Roman" w:cs="Times New Roman"/>
                <w:sz w:val="28"/>
                <w:szCs w:val="28"/>
              </w:rPr>
              <w:t xml:space="preserve"> духовых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инструментов детской </w:t>
            </w:r>
          </w:p>
          <w:p w:rsidR="007A22B7" w:rsidRDefault="00CB360C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 w:rsidR="00ED5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D5AA6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Зареченская ДШИ 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D5A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2018 г.</w:t>
            </w:r>
          </w:p>
          <w:p w:rsidR="00A52F3A" w:rsidRDefault="00A52F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D5A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ED5AA6" w:rsidRDefault="00ED5AA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Хотин Р.А.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струнно-смычковые инструменты</w:t>
            </w:r>
          </w:p>
        </w:tc>
      </w:tr>
      <w:tr w:rsidR="008F6DE2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7E8" w:rsidRDefault="00AF37E8" w:rsidP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«Особенности перехода со скрипки</w:t>
            </w:r>
          </w:p>
          <w:p w:rsidR="008F6DE2" w:rsidRDefault="00AF37E8" w:rsidP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альт в старших классах ДМШ»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AF37E8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 2017 г.</w:t>
            </w:r>
          </w:p>
          <w:p w:rsidR="00AF37E8" w:rsidRDefault="00AF37E8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E2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AF37E8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А.Ю.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56504F" w:rsidP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CB360C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DE2" w:rsidRDefault="0056504F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360C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перспективы реализации дополнительной предпрофессиональной общеобразовательной программы </w:t>
            </w:r>
          </w:p>
          <w:p w:rsidR="007A22B7" w:rsidRDefault="00CB360C" w:rsidP="00CB36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музыкального искусства «Струнные инструменты (скрипка</w:t>
            </w:r>
            <w:r w:rsidR="008F6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В.П.Силина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15D">
              <w:rPr>
                <w:rFonts w:ascii="Times New Roman" w:hAnsi="Times New Roman" w:cs="Times New Roman"/>
                <w:sz w:val="28"/>
                <w:szCs w:val="28"/>
              </w:rPr>
              <w:t>4 янва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201</w:t>
            </w:r>
            <w:r w:rsidR="0005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 w:rsidP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56504F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«Классика и современность в скрипичном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ансамбле: адаптация академического искусства к новым современным формам и приёмам ансамблевого исполнительства»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05415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Воронцова А.Н.</w:t>
            </w:r>
          </w:p>
          <w:p w:rsidR="00D9376B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Л.П.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B65" w:rsidRDefault="00334B65" w:rsidP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«Эффект Вивальди» или гений, </w:t>
            </w:r>
          </w:p>
          <w:p w:rsidR="00334B65" w:rsidRDefault="00334B65" w:rsidP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забытый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два столетия»</w:t>
            </w:r>
          </w:p>
          <w:p w:rsidR="007A22B7" w:rsidRDefault="00334B65" w:rsidP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340-летию композитора)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37BA1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AF37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 w:rsidP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«Развитие познавательной активности учащихся скрипичного класса в рамках системного и творческого подхода к коллективному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 w:rsidP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инструменты народного оркестра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04F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«Ансамблевое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F37E8">
              <w:rPr>
                <w:rFonts w:ascii="Times New Roman" w:hAnsi="Times New Roman" w:cs="Times New Roman"/>
                <w:sz w:val="28"/>
                <w:szCs w:val="28"/>
              </w:rPr>
              <w:t xml:space="preserve">русских народных инструментах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современном этапе развития» и мастер-класс заслуженного работника культуры РФ, доцента МГИМ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2B7" w:rsidRDefault="0056504F" w:rsidP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Моксановны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 1 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AF37E8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2017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56504F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6347E" w:rsidP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</w:t>
            </w:r>
            <w:r w:rsidR="004B4FC9">
              <w:rPr>
                <w:rFonts w:ascii="Times New Roman" w:hAnsi="Times New Roman" w:cs="Times New Roman"/>
                <w:sz w:val="28"/>
                <w:szCs w:val="28"/>
              </w:rPr>
              <w:t>Интенсификация процесса музыкального обучения как фактор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4B4F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мотивации </w:t>
            </w:r>
            <w:r w:rsidR="004B4FC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1</w:t>
            </w:r>
          </w:p>
          <w:p w:rsidR="007A22B7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Донской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 2018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4311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«Оригинальные сочинения и обработки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популярной музыки в программе учащихся ДМШ»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№ 2 </w:t>
            </w:r>
          </w:p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2018 г.</w:t>
            </w:r>
          </w:p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64311F" w:rsidRDefault="0064311F" w:rsidP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Молибоженко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4906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</w:t>
            </w:r>
            <w:r w:rsidR="00BA3C19">
              <w:rPr>
                <w:rFonts w:ascii="Times New Roman" w:hAnsi="Times New Roman" w:cs="Times New Roman"/>
                <w:sz w:val="28"/>
                <w:szCs w:val="28"/>
              </w:rPr>
              <w:t xml:space="preserve">ий семинар из опыта работы преподавателя по классу домры </w:t>
            </w:r>
            <w:proofErr w:type="spellStart"/>
            <w:r w:rsidR="00BA3C19">
              <w:rPr>
                <w:rFonts w:ascii="Times New Roman" w:hAnsi="Times New Roman" w:cs="Times New Roman"/>
                <w:sz w:val="28"/>
                <w:szCs w:val="28"/>
              </w:rPr>
              <w:t>Узловской</w:t>
            </w:r>
            <w:proofErr w:type="spellEnd"/>
            <w:r w:rsidR="00BA3C19">
              <w:rPr>
                <w:rFonts w:ascii="Times New Roman" w:hAnsi="Times New Roman" w:cs="Times New Roman"/>
                <w:sz w:val="28"/>
                <w:szCs w:val="28"/>
              </w:rPr>
              <w:t xml:space="preserve"> ДШИ </w:t>
            </w:r>
            <w:proofErr w:type="spellStart"/>
            <w:r w:rsidR="00BA3C19">
              <w:rPr>
                <w:rFonts w:ascii="Times New Roman" w:hAnsi="Times New Roman" w:cs="Times New Roman"/>
                <w:sz w:val="28"/>
                <w:szCs w:val="28"/>
              </w:rPr>
              <w:t>Фураевой</w:t>
            </w:r>
            <w:proofErr w:type="spellEnd"/>
            <w:r w:rsidR="00BA3C19">
              <w:rPr>
                <w:rFonts w:ascii="Times New Roman" w:hAnsi="Times New Roman" w:cs="Times New Roman"/>
                <w:sz w:val="28"/>
                <w:szCs w:val="28"/>
              </w:rPr>
              <w:t xml:space="preserve"> Е.А. «От приёма до выпуска»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Узловая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B4FC9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FC9" w:rsidRDefault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24" w:rsidRDefault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отчёт</w:t>
            </w:r>
          </w:p>
          <w:p w:rsidR="004B4FC9" w:rsidRDefault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«Сергей Нефёдов: педагог, концертмейстер, композитор», посвящённый юбилею преподавателя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FC9" w:rsidRDefault="000B13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ДМШ  -</w:t>
            </w:r>
            <w:proofErr w:type="gramEnd"/>
            <w:r w:rsidR="0041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FC9" w:rsidRDefault="000B1324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2018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FC9" w:rsidRDefault="000B13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0B1324" w:rsidRDefault="000B132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Нефёдов С.В.</w:t>
            </w:r>
          </w:p>
        </w:tc>
      </w:tr>
      <w:tr w:rsidR="00C5596C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5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фестиваль, посвящённый Всероссийскому дню баяна, </w:t>
            </w:r>
          </w:p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аккордеона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гармони</w:t>
            </w:r>
          </w:p>
          <w:p w:rsidR="00C5596C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«Тула, ты можешь нами гордиться!»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6 г. Тулы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2018 г.</w:t>
            </w:r>
          </w:p>
          <w:p w:rsidR="00410E9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96C" w:rsidRDefault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C760E3" w:rsidRDefault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Л.В.</w:t>
            </w:r>
          </w:p>
        </w:tc>
      </w:tr>
      <w:tr w:rsidR="00C760E3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по баяну, посвящённый Всероссийскому дню баяна, аккордеона и гармони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6 г. Тулы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2018 г.</w:t>
            </w:r>
          </w:p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760E3" w:rsidRDefault="00C760E3" w:rsidP="00C760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Вокально-хоровое направление 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«Различные направления вокально-хоровой музыки в образовательной и концертной деятельности ДШИ»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5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B65"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2017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Pr="00334B65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E93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О.И.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76B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«Комплексный подход в формировании 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</w:p>
          <w:p w:rsidR="007259F2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уроках музыкально-теоретических </w:t>
            </w:r>
          </w:p>
          <w:p w:rsidR="007A22B7" w:rsidRDefault="007259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хоровых дисциплин»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ТОДМШ </w:t>
            </w:r>
          </w:p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Г.З.Райхеля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410E93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15D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 w:rsidR="000541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7A22B7" w:rsidRDefault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Т.Н.</w:t>
            </w:r>
          </w:p>
        </w:tc>
      </w:tr>
      <w:tr w:rsidR="00F45170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«Основные классические принципы русской школы вокального исполнительства»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2018 г.</w:t>
            </w:r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</w:t>
            </w:r>
            <w:r w:rsidR="00F4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В.И.</w:t>
            </w:r>
          </w:p>
        </w:tc>
      </w:tr>
      <w:tr w:rsidR="00F45170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«Развитие интонационно-слухового комплекса у студентов на уроках хорового сольфеджио»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 г.</w:t>
            </w:r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</w:t>
            </w:r>
            <w:r w:rsidR="00F4517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F3B0F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реемственност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вокально-хоровых традиций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 и поиски новых форм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F3B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ДШИ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1F3B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 2018 г.</w:t>
            </w:r>
          </w:p>
          <w:p w:rsidR="00B67771" w:rsidRDefault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</w:t>
            </w:r>
            <w:r w:rsidR="001F3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B0F" w:rsidRDefault="001F3B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В.Б.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-джазовое искусство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78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«Педагогические основы преподавания методики обучения сольному пению</w:t>
            </w:r>
          </w:p>
          <w:p w:rsidR="007A22B7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ССУЗ» с презентацией курса лекций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497678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410E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49767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97678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497678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497678" w:rsidRDefault="004976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 декоративно-прикладное искусство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415D">
              <w:rPr>
                <w:rFonts w:ascii="Times New Roman" w:hAnsi="Times New Roman" w:cs="Times New Roman"/>
                <w:sz w:val="28"/>
                <w:szCs w:val="28"/>
              </w:rPr>
              <w:t>бластной методический семинар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над станковой скульптурной композицией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эскиза к окончательному варианту»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2017 г.</w:t>
            </w:r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7A22B7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 w:rsidP="00EF02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«Методика преподавания дизайна в ДХШ в свете р</w:t>
            </w:r>
            <w:r w:rsidR="005650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дополнительной предпрофессиональной </w:t>
            </w:r>
            <w:r w:rsidR="00EF02E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«Дизайн»</w:t>
            </w:r>
            <w:r w:rsidR="0056504F">
              <w:rPr>
                <w:rFonts w:ascii="Times New Roman" w:hAnsi="Times New Roman" w:cs="Times New Roman"/>
                <w:sz w:val="28"/>
                <w:szCs w:val="28"/>
              </w:rPr>
              <w:t xml:space="preserve">. Преемственность проектных </w:t>
            </w:r>
            <w:r w:rsidR="00565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подходов на разных этапах художественного образования»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ТДХШ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В.Д.Поленова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4B4FC9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56504F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 В.В.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F50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по изобразительному искусству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EB60FF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</w:tc>
      </w:tr>
      <w:tr w:rsidR="0056504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04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04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семинар-практикум «Развитие художественно-образного мышления на уроках декоративно-прикладного искусства»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04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Ясногорская 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04F" w:rsidRDefault="004B4FC9" w:rsidP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февраля </w:t>
            </w:r>
            <w:r w:rsidR="0036347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 w:rsidP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56504F" w:rsidRDefault="0036347E" w:rsidP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Д.Э.</w:t>
            </w:r>
          </w:p>
        </w:tc>
      </w:tr>
      <w:tr w:rsidR="00F128D8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«Использование современных приёмов и методов техники рисования в младших классах на уроках «Основы изобразительной грамоты и рисования» </w:t>
            </w:r>
          </w:p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реализации федеральных государственных требований»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2018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37BA1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 w:rsidP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«Творческое развитие личности ребёнка </w:t>
            </w:r>
          </w:p>
          <w:p w:rsidR="00037BA1" w:rsidRDefault="001436E3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BA1">
              <w:rPr>
                <w:rFonts w:ascii="Times New Roman" w:hAnsi="Times New Roman" w:cs="Times New Roman"/>
                <w:sz w:val="28"/>
                <w:szCs w:val="28"/>
              </w:rPr>
              <w:t>изобразительн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искусства</w:t>
            </w:r>
            <w:r w:rsidR="00037B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ДХШ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4B4FC9" w:rsidP="004B4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F2D3D"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="00037B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7BA1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 w:rsidP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037BA1" w:rsidRDefault="00037BA1" w:rsidP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 Н.С.</w:t>
            </w:r>
          </w:p>
        </w:tc>
      </w:tr>
      <w:tr w:rsidR="00F45170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«Работа над станковой живописной композицией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эскиза к окончательному варианту»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2018 г.</w:t>
            </w:r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С.Н.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«Целеполагание в самостоятельных работах по закреплению знаний, умений и навыков, полученных на аудиторных занятиях. Проблемы, опыт, инновации»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ТДХШ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В.Д.Поленова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4B4FC9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56504F" w:rsidRDefault="005650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В.В.</w:t>
            </w:r>
          </w:p>
        </w:tc>
      </w:tr>
      <w:tr w:rsidR="006A7A8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8D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3D" w:rsidRDefault="006A7A8D" w:rsidP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методической семинар «</w:t>
            </w:r>
            <w:r w:rsidR="00AF2D3D">
              <w:rPr>
                <w:rFonts w:ascii="Times New Roman" w:hAnsi="Times New Roman" w:cs="Times New Roman"/>
                <w:sz w:val="28"/>
                <w:szCs w:val="28"/>
              </w:rPr>
              <w:t>Русская провинция как неиссякаемый источник вдохновения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2D3D">
              <w:rPr>
                <w:rFonts w:ascii="Times New Roman" w:hAnsi="Times New Roman" w:cs="Times New Roman"/>
                <w:sz w:val="28"/>
                <w:szCs w:val="28"/>
              </w:rPr>
              <w:t>ленэр</w:t>
            </w:r>
          </w:p>
          <w:p w:rsidR="00AF2D3D" w:rsidRDefault="00AF2D3D" w:rsidP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Поленовски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 только»</w:t>
            </w:r>
          </w:p>
          <w:p w:rsidR="006A7A8D" w:rsidRDefault="006A7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8D" w:rsidRDefault="006A7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8D" w:rsidRDefault="006A7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2017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A8D" w:rsidRDefault="006A7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AF2D3D" w:rsidRDefault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6A7A8D" w:rsidRDefault="006A7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хореографическое искусство</w:t>
            </w:r>
          </w:p>
        </w:tc>
      </w:tr>
      <w:tr w:rsidR="00600ACB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1F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«Современный танец детям:</w:t>
            </w:r>
          </w:p>
          <w:p w:rsidR="00600ACB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преподавания»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4 г. Тула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2018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</w:t>
            </w:r>
          </w:p>
          <w:p w:rsidR="007A22B7" w:rsidRDefault="00334B65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опыта работы по реализации 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предпрофессиональной общеобразовательной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в области хореографического искусства «Хореографическое творчество» на начальном этапе обучения в ДШИ»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Новомосковск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0272F2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марта 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Улитина П.А.</w:t>
            </w:r>
          </w:p>
        </w:tc>
      </w:tr>
      <w:tr w:rsidR="00600ACB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6E3" w:rsidRDefault="00600ACB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Из опыта преподавания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«Народно-сценический танец» дополнительной предпрофессиональной общеобразовательной программы </w:t>
            </w:r>
          </w:p>
          <w:p w:rsidR="00600ACB" w:rsidRDefault="00600ACB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хореографического искусства «Хореографическое творчество»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6 г. Тулы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2018 г.</w:t>
            </w:r>
          </w:p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ACB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600ACB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театральное искусство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«Методика подготовки детей и подростков к участию в конкурсных номинациях «Театр», </w:t>
            </w:r>
          </w:p>
          <w:p w:rsidR="007A22B7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«Художественное слово»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36)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 2017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B60FF" w:rsidRDefault="00EB60FF" w:rsidP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EB60FF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С.В.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мастер-класс «Методика работы над речевым хором»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 Ленина, 36)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2017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 w:rsidP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EB60FF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Е.Е.</w:t>
            </w:r>
          </w:p>
        </w:tc>
      </w:tr>
      <w:tr w:rsidR="00EB60F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творческий отчёт, посвящённый юбилею театрального отделения Ясногорской ДШИ </w:t>
            </w:r>
          </w:p>
          <w:p w:rsidR="00EB60F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Ясногорская 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М.П.Мусоргского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  <w:p w:rsidR="0036347E" w:rsidRDefault="003634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З.Е.</w:t>
            </w:r>
          </w:p>
        </w:tc>
      </w:tr>
      <w:tr w:rsidR="00334B65" w:rsidRPr="00334B65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B65" w:rsidRP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6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музыкальный фольклор</w:t>
            </w:r>
          </w:p>
        </w:tc>
      </w:tr>
      <w:tr w:rsidR="00200A8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8D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8D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мастер-класс </w:t>
            </w:r>
          </w:p>
          <w:p w:rsidR="00200A8D" w:rsidRDefault="00200A8D" w:rsidP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искусству музыкального фольклора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8D" w:rsidRDefault="00200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8D" w:rsidRDefault="00200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 2017 г.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A8D" w:rsidRDefault="00027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</w:t>
            </w:r>
            <w:r w:rsidR="00200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0A8D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М.О.</w:t>
            </w:r>
          </w:p>
        </w:tc>
      </w:tr>
      <w:tr w:rsidR="000D25A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«Изучение традиционного музыкального фольклора в младших и средних классах ДШИ»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2017 г.</w:t>
            </w:r>
          </w:p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2F2" w:rsidRDefault="00027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200A8D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Степнова Е.В.</w:t>
            </w:r>
          </w:p>
          <w:p w:rsidR="00200A8D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Е.В.</w:t>
            </w:r>
          </w:p>
        </w:tc>
      </w:tr>
      <w:tr w:rsidR="003F642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научно-практическая конференция «Игра, сказка, обрядовое действо как формы освоения фольклора»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3F642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200A8D" w:rsidP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</w:t>
            </w:r>
            <w:r w:rsidR="003F642D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642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 w:rsidP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027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Серая Н.Ю. </w:t>
            </w:r>
            <w:r w:rsidR="003F642D">
              <w:rPr>
                <w:rFonts w:ascii="Times New Roman" w:hAnsi="Times New Roman" w:cs="Times New Roman"/>
                <w:sz w:val="28"/>
                <w:szCs w:val="28"/>
              </w:rPr>
              <w:t>Панюкова Т.С.</w:t>
            </w:r>
          </w:p>
        </w:tc>
      </w:tr>
      <w:tr w:rsidR="00EB60F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0FF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«Фольклор и сцена». Методы и средства сценического воплощения песенного фольклора в ДМШ»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Новомосковск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B60FF" w:rsidRDefault="00EB60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2F2" w:rsidRDefault="00027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334B65" w:rsidRDefault="00334B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Городниченко С.И.</w:t>
            </w:r>
          </w:p>
        </w:tc>
      </w:tr>
      <w:tr w:rsidR="00AF2D3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3D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3D" w:rsidRDefault="00AF2D3D" w:rsidP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«Приобщение к истокам традиционной народной культуры через особенности быта, праздников и обрядов летнего календарного цикла»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3D" w:rsidRDefault="00AF2D3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6 г. Тулы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D3D" w:rsidRDefault="00AF2D3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2018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2F2" w:rsidRDefault="000272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Н.Ю.</w:t>
            </w:r>
          </w:p>
          <w:p w:rsidR="00200A8D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D25A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открытый урок «Изучение календарно-годового круга крестьянского календаря на примере изготовления обрядовых кукол»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2018 г.</w:t>
            </w:r>
          </w:p>
          <w:p w:rsidR="00F45170" w:rsidRDefault="00F45170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Л.А</w:t>
            </w:r>
            <w:r w:rsidR="00F4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170" w:rsidRDefault="00F451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Музыкально-теоретические дисциплины</w:t>
            </w:r>
          </w:p>
        </w:tc>
      </w:tr>
      <w:tr w:rsidR="0005415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05415D" w:rsidP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</w:t>
            </w:r>
          </w:p>
          <w:p w:rsidR="0005415D" w:rsidRDefault="0005415D" w:rsidP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подготовки к областной олимпиаде </w:t>
            </w:r>
            <w:r w:rsidR="000272F2">
              <w:rPr>
                <w:rFonts w:ascii="Times New Roman" w:hAnsi="Times New Roman" w:cs="Times New Roman"/>
                <w:sz w:val="28"/>
                <w:szCs w:val="28"/>
              </w:rPr>
              <w:t xml:space="preserve">по музыкальной литературе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«Учебно-методические вопросы изучения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ОЦРИНКиТ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05415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2017 г.</w:t>
            </w:r>
          </w:p>
          <w:p w:rsidR="0005415D" w:rsidRDefault="0005415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5D" w:rsidRDefault="00054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</w:tc>
      </w:tr>
      <w:tr w:rsidR="00BA3C19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BA3C19" w:rsidP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«Проблемы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в организации учебного процесса ДШИ </w:t>
            </w:r>
          </w:p>
          <w:p w:rsidR="00BA3C19" w:rsidRDefault="00BA3C19" w:rsidP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пути их решения»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Суворов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200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200A8D" w:rsidRDefault="00200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0D25A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 w:rsidP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«Особенности работы с детьми на уроках «Слушание музыки» с презентацией учебного пособия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2018 г.</w:t>
            </w:r>
          </w:p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D25AF" w:rsidRDefault="000D25AF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0D25AF" w:rsidRDefault="000D25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Общеэстетическое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2D3D" w:rsidP="00143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й методический семинар по </w:t>
            </w:r>
            <w:proofErr w:type="spellStart"/>
            <w:r w:rsidR="001436E3">
              <w:rPr>
                <w:rFonts w:ascii="Times New Roman" w:hAnsi="Times New Roman" w:cs="Times New Roman"/>
                <w:sz w:val="28"/>
                <w:szCs w:val="28"/>
              </w:rPr>
              <w:t>общеэстетическому</w:t>
            </w:r>
            <w:proofErr w:type="spellEnd"/>
            <w:r w:rsidR="001436E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образованию и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души»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6 г. Тула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2017 г.</w:t>
            </w:r>
          </w:p>
          <w:p w:rsidR="00A52F3A" w:rsidRDefault="00A52F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AF2D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С.М.</w:t>
            </w:r>
          </w:p>
        </w:tc>
      </w:tr>
      <w:tr w:rsidR="007A22B7" w:rsidTr="00C760E3">
        <w:tc>
          <w:tcPr>
            <w:tcW w:w="137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преподавателей различных специальностей</w:t>
            </w:r>
          </w:p>
        </w:tc>
      </w:tr>
      <w:tr w:rsidR="003B2E5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A3" w:rsidRDefault="003B2E57" w:rsidP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«Муза в храме науки. К 100-летию революции в России». Гуманитарные дисциплины</w:t>
            </w:r>
          </w:p>
          <w:p w:rsidR="003B2E57" w:rsidRDefault="003B2E57" w:rsidP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музыканту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3B2E57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2017 г.</w:t>
            </w:r>
          </w:p>
          <w:p w:rsidR="00A52F3A" w:rsidRDefault="00A52F3A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052" w:rsidRDefault="00B550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3B2E57" w:rsidRDefault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128D8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научно-практическая конференция «Музыка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2017 г.</w:t>
            </w:r>
          </w:p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F128D8" w:rsidRDefault="00F128D8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М.Н.</w:t>
            </w:r>
          </w:p>
        </w:tc>
      </w:tr>
      <w:tr w:rsidR="003B2E5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A3" w:rsidRDefault="00513BA3" w:rsidP="00513B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«Культура и искусство средневековой эпохи». Гуманитарные дисциплины</w:t>
            </w:r>
          </w:p>
          <w:p w:rsidR="003B2E57" w:rsidRDefault="00513BA3" w:rsidP="00513B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художнику и музыканту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А.С.Даргомыжского</w:t>
            </w:r>
            <w:proofErr w:type="spellEnd"/>
          </w:p>
          <w:p w:rsidR="003B2E57" w:rsidRDefault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E57" w:rsidRDefault="00513BA3" w:rsidP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2017 г.</w:t>
            </w:r>
          </w:p>
          <w:p w:rsidR="000272F2" w:rsidRDefault="000272F2" w:rsidP="00200A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A3" w:rsidRDefault="00513B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3B2E57" w:rsidRDefault="003B2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9860BB" w:rsidP="00194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«Интеграция учебной и внеурочной деятельности ДШИ. Метод театрализации как способ закрепления и распространения знаний, умений и навыков». </w:t>
            </w:r>
            <w:r w:rsidR="00BA3C1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Музыкально-литературная композиция «Вперёд, в </w:t>
            </w:r>
            <w:r w:rsidR="00BA3C19">
              <w:rPr>
                <w:rFonts w:asciiTheme="minorEastAsia" w:hAnsiTheme="minorEastAsia" w:cstheme="minorEastAsia" w:hint="eastAsia"/>
                <w:sz w:val="28"/>
                <w:szCs w:val="28"/>
              </w:rPr>
              <w:t>X</w:t>
            </w:r>
            <w:r w:rsidR="00BA3C19">
              <w:rPr>
                <w:rFonts w:ascii="Times New Roman" w:hAnsi="Times New Roman" w:cs="Times New Roman"/>
                <w:sz w:val="28"/>
                <w:szCs w:val="28"/>
              </w:rPr>
              <w:t>IX век!»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г. Суворов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8D8" w:rsidRDefault="00F128D8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  <w:p w:rsidR="003540AD" w:rsidRDefault="00F128D8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272F2" w:rsidRDefault="000272F2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BA3C19" w:rsidRDefault="00BA3C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методический семинар «Использование мультимедийных технологий (фонограмм) в практической деятельности 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Г.Г.Галынина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200A8D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600ACB" w:rsidRDefault="00600ACB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D9376B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Стародубцева Е.Э.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D9376B" w:rsidP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«Композиторское творчество преподавателей ДШИ как источник обогащения педагогического репертуара»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 1 г. Тула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0AD" w:rsidRDefault="00490615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40A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B67771" w:rsidRDefault="00B67771" w:rsidP="00354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A22B7" w:rsidRDefault="007A2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76B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И.А.</w:t>
            </w:r>
          </w:p>
          <w:p w:rsidR="007A22B7" w:rsidRDefault="00D93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А.В.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41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«Развитие образно-музыкального мышления как основа формирования творческой личности учащихся в ДМШ»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41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 1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  <w:r w:rsidR="00C4108C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C41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C4108C" w:rsidRDefault="00C410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Н.Ю.</w:t>
            </w:r>
          </w:p>
        </w:tc>
      </w:tr>
      <w:tr w:rsidR="007A22B7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1F" w:rsidRDefault="006431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отчётный концерт, посвящённый 60-летию ДМШ </w:t>
            </w:r>
          </w:p>
          <w:p w:rsidR="007A22B7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К.К.Иванова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Ефремов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К.К.Иванова</w:t>
            </w:r>
            <w:proofErr w:type="spellEnd"/>
          </w:p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Ефремов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B67771" w:rsidP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00ACB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  <w:r w:rsidR="00037BA1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 w:rsidP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2B7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037BA1" w:rsidRDefault="00037B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С.В.</w:t>
            </w:r>
          </w:p>
        </w:tc>
      </w:tr>
      <w:tr w:rsidR="008B3B8F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B8F" w:rsidRDefault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643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B8F" w:rsidRDefault="008B3B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творческий проект </w:t>
            </w:r>
            <w:r w:rsidR="000272F2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нтеграци</w:t>
            </w:r>
            <w:r w:rsidR="000272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видов искусств </w:t>
            </w:r>
          </w:p>
          <w:p w:rsidR="008B3B8F" w:rsidRDefault="008B3B8F" w:rsidP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0ACB">
              <w:rPr>
                <w:rFonts w:ascii="Times New Roman" w:hAnsi="Times New Roman" w:cs="Times New Roman"/>
                <w:sz w:val="28"/>
                <w:szCs w:val="28"/>
              </w:rPr>
              <w:t>Музыка в красках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B8F" w:rsidRDefault="008B3B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В.П.Силина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B8F" w:rsidRDefault="00F128D8" w:rsidP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</w:t>
            </w:r>
            <w:r w:rsidR="008B3B8F">
              <w:rPr>
                <w:rFonts w:ascii="Times New Roman" w:hAnsi="Times New Roman" w:cs="Times New Roman"/>
                <w:sz w:val="28"/>
                <w:szCs w:val="28"/>
              </w:rPr>
              <w:t>ля 2018 г.</w:t>
            </w:r>
          </w:p>
          <w:p w:rsidR="00A52F3A" w:rsidRDefault="00A52F3A" w:rsidP="00B67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B8F" w:rsidRDefault="008B3B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8B3B8F" w:rsidRDefault="008B3B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F642D" w:rsidTr="00C760E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64311F" w:rsidP="00F128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8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методический семинар «Комплексное развитие креативных возможностей музыкально одарённых детей»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НМК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600ACB" w:rsidP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</w:t>
            </w:r>
            <w:r w:rsidR="003F64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642D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  <w:p w:rsidR="00A52F3A" w:rsidRDefault="00A52F3A" w:rsidP="00600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А.Н.</w:t>
            </w:r>
          </w:p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3F642D" w:rsidRDefault="003F64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Хаджиева М.В.</w:t>
            </w:r>
          </w:p>
        </w:tc>
      </w:tr>
    </w:tbl>
    <w:p w:rsidR="007A22B7" w:rsidRDefault="007A22B7" w:rsidP="007A22B7"/>
    <w:sectPr w:rsidR="007A22B7" w:rsidSect="007A22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2415"/>
    <w:multiLevelType w:val="hybridMultilevel"/>
    <w:tmpl w:val="AB22E22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3A"/>
    <w:rsid w:val="000272F2"/>
    <w:rsid w:val="0003603E"/>
    <w:rsid w:val="00037BA1"/>
    <w:rsid w:val="0005415D"/>
    <w:rsid w:val="00083A97"/>
    <w:rsid w:val="000B1324"/>
    <w:rsid w:val="000D25AF"/>
    <w:rsid w:val="001436E3"/>
    <w:rsid w:val="00167F08"/>
    <w:rsid w:val="0019456A"/>
    <w:rsid w:val="001D7840"/>
    <w:rsid w:val="001F3B0F"/>
    <w:rsid w:val="00200A8D"/>
    <w:rsid w:val="002209EF"/>
    <w:rsid w:val="00235DFA"/>
    <w:rsid w:val="00334B65"/>
    <w:rsid w:val="003540AD"/>
    <w:rsid w:val="00355A04"/>
    <w:rsid w:val="003574E5"/>
    <w:rsid w:val="0036347E"/>
    <w:rsid w:val="003B2E57"/>
    <w:rsid w:val="003F500C"/>
    <w:rsid w:val="003F642D"/>
    <w:rsid w:val="00410E93"/>
    <w:rsid w:val="00490615"/>
    <w:rsid w:val="00497678"/>
    <w:rsid w:val="004B4FC9"/>
    <w:rsid w:val="004B62A7"/>
    <w:rsid w:val="00513BA3"/>
    <w:rsid w:val="0056504F"/>
    <w:rsid w:val="005A0FE8"/>
    <w:rsid w:val="005D1D74"/>
    <w:rsid w:val="005D2F28"/>
    <w:rsid w:val="005F0F72"/>
    <w:rsid w:val="00600ACB"/>
    <w:rsid w:val="00621E83"/>
    <w:rsid w:val="0064311F"/>
    <w:rsid w:val="00643F03"/>
    <w:rsid w:val="006A7A8D"/>
    <w:rsid w:val="007259F2"/>
    <w:rsid w:val="00770580"/>
    <w:rsid w:val="00782F9B"/>
    <w:rsid w:val="007A22B7"/>
    <w:rsid w:val="007D068D"/>
    <w:rsid w:val="007D74EC"/>
    <w:rsid w:val="00835972"/>
    <w:rsid w:val="00863D3A"/>
    <w:rsid w:val="008B3B8F"/>
    <w:rsid w:val="008F6DE2"/>
    <w:rsid w:val="009411A1"/>
    <w:rsid w:val="00965E5B"/>
    <w:rsid w:val="009860BB"/>
    <w:rsid w:val="009C2019"/>
    <w:rsid w:val="009D5147"/>
    <w:rsid w:val="009E44CB"/>
    <w:rsid w:val="00A52F3A"/>
    <w:rsid w:val="00AD725F"/>
    <w:rsid w:val="00AF2D3D"/>
    <w:rsid w:val="00AF37E8"/>
    <w:rsid w:val="00B05F1A"/>
    <w:rsid w:val="00B47228"/>
    <w:rsid w:val="00B55052"/>
    <w:rsid w:val="00B67771"/>
    <w:rsid w:val="00BA3C19"/>
    <w:rsid w:val="00C16E2A"/>
    <w:rsid w:val="00C4108C"/>
    <w:rsid w:val="00C5596C"/>
    <w:rsid w:val="00C760E3"/>
    <w:rsid w:val="00CB360C"/>
    <w:rsid w:val="00CF6C3D"/>
    <w:rsid w:val="00D25604"/>
    <w:rsid w:val="00D9376B"/>
    <w:rsid w:val="00DF62E2"/>
    <w:rsid w:val="00EB60FF"/>
    <w:rsid w:val="00ED5AA6"/>
    <w:rsid w:val="00EF02EA"/>
    <w:rsid w:val="00F128D8"/>
    <w:rsid w:val="00F25339"/>
    <w:rsid w:val="00F353A4"/>
    <w:rsid w:val="00F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3161-1538-42AF-8123-8674823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B7"/>
    <w:pPr>
      <w:ind w:left="720"/>
      <w:contextualSpacing/>
    </w:pPr>
  </w:style>
  <w:style w:type="table" w:styleId="a4">
    <w:name w:val="Table Grid"/>
    <w:basedOn w:val="a1"/>
    <w:uiPriority w:val="59"/>
    <w:rsid w:val="007A22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2).xsl" StyleName="APA" Version="6"/>
</file>

<file path=customXml/itemProps1.xml><?xml version="1.0" encoding="utf-8"?>
<ds:datastoreItem xmlns:ds="http://schemas.openxmlformats.org/officeDocument/2006/customXml" ds:itemID="{79F5AA40-A40F-4B5B-8744-D8539130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43</cp:revision>
  <dcterms:created xsi:type="dcterms:W3CDTF">2017-04-25T09:46:00Z</dcterms:created>
  <dcterms:modified xsi:type="dcterms:W3CDTF">2017-06-06T07:06:00Z</dcterms:modified>
</cp:coreProperties>
</file>