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14" w:rsidRDefault="00C506C7" w:rsidP="00C506C7">
      <w:pPr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«Златовласая девушка в жизни и творчестве</w:t>
      </w:r>
      <w:r>
        <w:rPr>
          <w:rFonts w:ascii="Times New Roman" w:hAnsi="Times New Roman" w:cs="Times New Roman"/>
          <w:b/>
          <w:sz w:val="32"/>
          <w:szCs w:val="32"/>
        </w:rPr>
        <w:br/>
        <w:t>Клода Дебюсси»</w:t>
      </w:r>
    </w:p>
    <w:p w:rsidR="00C506C7" w:rsidRPr="00C506C7" w:rsidRDefault="00C506C7" w:rsidP="00C506C7">
      <w:pPr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06C7">
        <w:rPr>
          <w:rFonts w:ascii="Times New Roman" w:hAnsi="Times New Roman" w:cs="Times New Roman"/>
          <w:i/>
          <w:sz w:val="28"/>
          <w:szCs w:val="28"/>
        </w:rPr>
        <w:t>Пишет пьесы по ночам</w:t>
      </w:r>
      <w:r w:rsidRPr="00C506C7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Дебюсси, любитель дам,</w:t>
      </w:r>
      <w:r w:rsidRPr="00C506C7">
        <w:rPr>
          <w:rFonts w:ascii="Times New Roman" w:hAnsi="Times New Roman" w:cs="Times New Roman"/>
          <w:i/>
          <w:sz w:val="28"/>
          <w:szCs w:val="28"/>
        </w:rPr>
        <w:br/>
        <w:t>Но милее всех одна –</w:t>
      </w:r>
      <w:r w:rsidRPr="00C506C7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C506C7">
        <w:rPr>
          <w:rFonts w:ascii="Times New Roman" w:hAnsi="Times New Roman" w:cs="Times New Roman"/>
          <w:i/>
          <w:sz w:val="28"/>
          <w:szCs w:val="28"/>
        </w:rPr>
        <w:t xml:space="preserve"> волосами цвета льна.</w:t>
      </w:r>
    </w:p>
    <w:p w:rsidR="00725EEC" w:rsidRDefault="00C506C7" w:rsidP="00725E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творчестве французского композитора Клода Дебюсси значительное место отведено музыкальному воплощению женского образа. Казалось б</w:t>
      </w:r>
      <w:r w:rsidR="000878E7">
        <w:rPr>
          <w:rFonts w:ascii="Times New Roman" w:hAnsi="Times New Roman" w:cs="Times New Roman"/>
          <w:sz w:val="28"/>
          <w:szCs w:val="28"/>
        </w:rPr>
        <w:t>ы, в этом и нет ничего удивительного</w:t>
      </w:r>
      <w:r>
        <w:rPr>
          <w:rFonts w:ascii="Times New Roman" w:hAnsi="Times New Roman" w:cs="Times New Roman"/>
          <w:sz w:val="28"/>
          <w:szCs w:val="28"/>
        </w:rPr>
        <w:t xml:space="preserve"> – ведь женщина, в той и</w:t>
      </w:r>
      <w:r w:rsidR="000878E7">
        <w:rPr>
          <w:rFonts w:ascii="Times New Roman" w:hAnsi="Times New Roman" w:cs="Times New Roman"/>
          <w:sz w:val="28"/>
          <w:szCs w:val="28"/>
        </w:rPr>
        <w:t xml:space="preserve">ли иной степени, присутствует во внимании любого «мужчины искусства», будь то писатель, художник или композитор. Но стоит окунуться поглубже, и можно обнаружить ряд особенностей, выделяющих «женщин </w:t>
      </w:r>
      <w:proofErr w:type="gramStart"/>
      <w:r w:rsidR="000878E7">
        <w:rPr>
          <w:rFonts w:ascii="Times New Roman" w:hAnsi="Times New Roman" w:cs="Times New Roman"/>
          <w:sz w:val="28"/>
          <w:szCs w:val="28"/>
        </w:rPr>
        <w:t>Дебюсси</w:t>
      </w:r>
      <w:r w:rsidR="00725EEC">
        <w:rPr>
          <w:rFonts w:ascii="Times New Roman" w:hAnsi="Times New Roman" w:cs="Times New Roman"/>
          <w:sz w:val="28"/>
          <w:szCs w:val="28"/>
        </w:rPr>
        <w:t>»среди</w:t>
      </w:r>
      <w:proofErr w:type="gramEnd"/>
      <w:r w:rsidR="00725EEC">
        <w:rPr>
          <w:rFonts w:ascii="Times New Roman" w:hAnsi="Times New Roman" w:cs="Times New Roman"/>
          <w:sz w:val="28"/>
          <w:szCs w:val="28"/>
        </w:rPr>
        <w:t xml:space="preserve"> прочих.</w:t>
      </w:r>
    </w:p>
    <w:p w:rsidR="00B95CBD" w:rsidRDefault="00B95CBD" w:rsidP="00725E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Клод Дебюсси каждый раз с большим трепетом относился к выбору прообраза для своих музыкальных героинь. Это всегда были натуры утончённые, изящные, и в то же время простые. Его привлекала лёгкос</w:t>
      </w:r>
      <w:r w:rsidR="00180CD0">
        <w:rPr>
          <w:rFonts w:ascii="Times New Roman" w:hAnsi="Times New Roman" w:cs="Times New Roman"/>
          <w:sz w:val="28"/>
          <w:szCs w:val="28"/>
        </w:rPr>
        <w:t>ть и ненавязчивость, открытость и искренность, сочетающиеся с внутренней таинственностью и загадочностью</w:t>
      </w:r>
      <w:r w:rsidR="00A51CF6">
        <w:rPr>
          <w:rFonts w:ascii="Times New Roman" w:hAnsi="Times New Roman" w:cs="Times New Roman"/>
          <w:sz w:val="28"/>
          <w:szCs w:val="28"/>
        </w:rPr>
        <w:t>, нежность и хрупкость, но при этом обладающие силой воли и глубокой чувственностью.</w:t>
      </w:r>
    </w:p>
    <w:p w:rsidR="00A51CF6" w:rsidRDefault="00A51CF6" w:rsidP="00725E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части творческого наследия Дебюсси, связанной с претворением женского начала, можно назвать </w:t>
      </w:r>
      <w:r w:rsidR="00CD2618">
        <w:rPr>
          <w:rFonts w:ascii="Times New Roman" w:hAnsi="Times New Roman" w:cs="Times New Roman"/>
          <w:sz w:val="28"/>
          <w:szCs w:val="28"/>
        </w:rPr>
        <w:t>такие вокально-инструментальные сочинения, как «Красавица, спящая в лесу», «Баллада о женщинах Парижа», «Прогулка двух влюблённых», «Волосы», кантата «</w:t>
      </w:r>
      <w:proofErr w:type="spellStart"/>
      <w:r w:rsidR="00CD2618">
        <w:rPr>
          <w:rFonts w:ascii="Times New Roman" w:hAnsi="Times New Roman" w:cs="Times New Roman"/>
          <w:sz w:val="28"/>
          <w:szCs w:val="28"/>
        </w:rPr>
        <w:t>Зулейма</w:t>
      </w:r>
      <w:proofErr w:type="spellEnd"/>
      <w:r w:rsidR="00CD261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CD2618">
        <w:rPr>
          <w:rFonts w:ascii="Times New Roman" w:hAnsi="Times New Roman" w:cs="Times New Roman"/>
          <w:sz w:val="28"/>
          <w:szCs w:val="28"/>
        </w:rPr>
        <w:t>Линдараха</w:t>
      </w:r>
      <w:proofErr w:type="spellEnd"/>
      <w:r w:rsidR="00CD2618">
        <w:rPr>
          <w:rFonts w:ascii="Times New Roman" w:hAnsi="Times New Roman" w:cs="Times New Roman"/>
          <w:sz w:val="28"/>
          <w:szCs w:val="28"/>
        </w:rPr>
        <w:t xml:space="preserve">» для двух фортепиано и другие. Несомненно, каждое из названных произведений заслуживает отдельного </w:t>
      </w:r>
      <w:r w:rsidR="007636D1">
        <w:rPr>
          <w:rFonts w:ascii="Times New Roman" w:hAnsi="Times New Roman" w:cs="Times New Roman"/>
          <w:sz w:val="28"/>
          <w:szCs w:val="28"/>
        </w:rPr>
        <w:t>рассмотрения</w:t>
      </w:r>
      <w:r w:rsidR="00CD2618">
        <w:rPr>
          <w:rFonts w:ascii="Times New Roman" w:hAnsi="Times New Roman" w:cs="Times New Roman"/>
          <w:sz w:val="28"/>
          <w:szCs w:val="28"/>
        </w:rPr>
        <w:t>, но</w:t>
      </w:r>
      <w:r w:rsidR="007636D1">
        <w:rPr>
          <w:rFonts w:ascii="Times New Roman" w:hAnsi="Times New Roman" w:cs="Times New Roman"/>
          <w:sz w:val="28"/>
          <w:szCs w:val="28"/>
        </w:rPr>
        <w:t xml:space="preserve"> сегодня в центре внимания будут следующие: кантата «Дева-избранница», прелюдии «Девушка с волосами цвета льна» и «Ундина» и опера «Пеллеас и Мелизанда».</w:t>
      </w:r>
    </w:p>
    <w:p w:rsidR="006361E1" w:rsidRDefault="006361E1" w:rsidP="00725E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именно они? Дело в том</w:t>
      </w:r>
      <w:r w:rsidR="001A55E4">
        <w:rPr>
          <w:rFonts w:ascii="Times New Roman" w:hAnsi="Times New Roman" w:cs="Times New Roman"/>
          <w:sz w:val="28"/>
          <w:szCs w:val="28"/>
        </w:rPr>
        <w:t>, что эти сочинения объединяет один очень существенный момент – акцент на золотистых, полных солнечного света длинных женских волосах. Откуда у Дебюсси возникло такое влечение именно к златовласым представительницам противоположного пола? Для того, чтобы ответить на этот вопрос и корректно трактовать позицию композитора, обратимся к некоторым фактам из жизни Дебюсси.</w:t>
      </w:r>
    </w:p>
    <w:p w:rsidR="001A55E4" w:rsidRDefault="00C60ED6" w:rsidP="00725E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Клод с детства отличался какой-то удивительной для его семьи и окружения утончённостью. Его брат Эмманюэль был самым обыкновенным мальчишкой, проказливым и крикливым, а Клод, напротив, в повседневности был молчаливым и замкнутым. В то же время, при столкновении с ошеломляющей красотой или шокирующей грубостью он мог впасть в экзальтацию, вплоть до нервного припадка. Обычное же его состояния было – или загадочная мечтательность, или </w:t>
      </w:r>
      <w:r>
        <w:rPr>
          <w:rFonts w:ascii="Times New Roman" w:hAnsi="Times New Roman" w:cs="Times New Roman"/>
          <w:sz w:val="28"/>
          <w:szCs w:val="28"/>
        </w:rPr>
        <w:lastRenderedPageBreak/>
        <w:t>тихая депрессия. Он неистово обожал всё изящное и хрупкой, а в его мире такого встречалось крайне мало, поэтому Клод коллекционировал бабочек: их тонкие, хрупкие и узорчатые крылья были единственным доступным ему произведением искусства.</w:t>
      </w:r>
    </w:p>
    <w:p w:rsidR="00C60ED6" w:rsidRDefault="00C60ED6" w:rsidP="00725E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рос, взрослел,</w:t>
      </w:r>
      <w:r w:rsidR="00B574A3">
        <w:rPr>
          <w:rFonts w:ascii="Times New Roman" w:hAnsi="Times New Roman" w:cs="Times New Roman"/>
          <w:sz w:val="28"/>
          <w:szCs w:val="28"/>
        </w:rPr>
        <w:t xml:space="preserve"> детские увлечения постепенно отошли в сторону. Но его тяга к нечто утончённому и прекрасному по-прежнему брала верх над рациональным началом и теперь нашла своё выражение в светлых любовных чувствах. Его первой любовью стала Софья Карловна фон Мекк, дочь той самой Надежды </w:t>
      </w:r>
      <w:proofErr w:type="spellStart"/>
      <w:r w:rsidR="00B574A3">
        <w:rPr>
          <w:rFonts w:ascii="Times New Roman" w:hAnsi="Times New Roman" w:cs="Times New Roman"/>
          <w:sz w:val="28"/>
          <w:szCs w:val="28"/>
        </w:rPr>
        <w:t>Филаретовны</w:t>
      </w:r>
      <w:proofErr w:type="spellEnd"/>
      <w:r w:rsidR="00B574A3">
        <w:rPr>
          <w:rFonts w:ascii="Times New Roman" w:hAnsi="Times New Roman" w:cs="Times New Roman"/>
          <w:sz w:val="28"/>
          <w:szCs w:val="28"/>
        </w:rPr>
        <w:t xml:space="preserve"> фон Мекк</w:t>
      </w:r>
      <w:r w:rsidR="00DC033B">
        <w:rPr>
          <w:rFonts w:ascii="Times New Roman" w:hAnsi="Times New Roman" w:cs="Times New Roman"/>
          <w:sz w:val="28"/>
          <w:szCs w:val="28"/>
        </w:rPr>
        <w:t xml:space="preserve"> – богатой знатной женщины, выдающегося мецената, близкой приятельницы Петра Ильича Чайковского. Надежда </w:t>
      </w:r>
      <w:proofErr w:type="spellStart"/>
      <w:r w:rsidR="00DC033B">
        <w:rPr>
          <w:rFonts w:ascii="Times New Roman" w:hAnsi="Times New Roman" w:cs="Times New Roman"/>
          <w:sz w:val="28"/>
          <w:szCs w:val="28"/>
        </w:rPr>
        <w:t>Филаретовна</w:t>
      </w:r>
      <w:proofErr w:type="spellEnd"/>
      <w:r w:rsidR="00DC033B">
        <w:rPr>
          <w:rFonts w:ascii="Times New Roman" w:hAnsi="Times New Roman" w:cs="Times New Roman"/>
          <w:sz w:val="28"/>
          <w:szCs w:val="28"/>
        </w:rPr>
        <w:t xml:space="preserve"> покровительствовала молодым музыкантам, и юный выпускник Парижской консерватории Клод Дебюсси по рекомендации был приглашён ею в качестве учителя музыки для любимой дочери Сони. По воле судьбы, Клод без памяти влюбился в свою пятнадцатилетнюю ученицу.</w:t>
      </w:r>
      <w:r w:rsidR="00A95EB6">
        <w:rPr>
          <w:rFonts w:ascii="Times New Roman" w:hAnsi="Times New Roman" w:cs="Times New Roman"/>
          <w:sz w:val="28"/>
          <w:szCs w:val="28"/>
        </w:rPr>
        <w:t xml:space="preserve"> «Дверь распахнулась. В комнату ворвалось золотистое облако – юная девчушка в воздушном наряде с водопадом золотистых локонов. Её щёки пылали румянцем, а глаза вспыхивали золотыми всполохами. Соня… Непредсказуемый золотоволосый ангел... Она то хохотала, то плакала. То фанатично разучивала гаммы, а то дулась, отказываясь садиться за рояль. Она таскала меня на прогулки, показывала мне своих многочисленных кукол, совала в руки липкие конфеты…», - писал в письмах к своему французскому другу Клод.</w:t>
      </w:r>
    </w:p>
    <w:p w:rsidR="00A95EB6" w:rsidRDefault="00A95EB6" w:rsidP="00725E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Дебюсси три лета подряд учил Соню музыке. Когда пианист проводил свои вторые каникулы в семье фон Мекк, девушка и сама стала проявлять к своему юному педагогу интерес. Дебюсси был окрылён и, не ожидая подвоха, </w:t>
      </w:r>
      <w:r w:rsidR="00A93A6D">
        <w:rPr>
          <w:rFonts w:ascii="Times New Roman" w:hAnsi="Times New Roman" w:cs="Times New Roman"/>
          <w:sz w:val="28"/>
          <w:szCs w:val="28"/>
        </w:rPr>
        <w:t xml:space="preserve">попросил у Надежды </w:t>
      </w:r>
      <w:proofErr w:type="spellStart"/>
      <w:r w:rsidR="00A93A6D">
        <w:rPr>
          <w:rFonts w:ascii="Times New Roman" w:hAnsi="Times New Roman" w:cs="Times New Roman"/>
          <w:sz w:val="28"/>
          <w:szCs w:val="28"/>
        </w:rPr>
        <w:t>Филаретовны</w:t>
      </w:r>
      <w:proofErr w:type="spellEnd"/>
      <w:r w:rsidR="00A93A6D">
        <w:rPr>
          <w:rFonts w:ascii="Times New Roman" w:hAnsi="Times New Roman" w:cs="Times New Roman"/>
          <w:sz w:val="28"/>
          <w:szCs w:val="28"/>
        </w:rPr>
        <w:t xml:space="preserve"> руки её дочери. Но строгая мать сильно оскорбилась этим «низким» предложением и выставила Клода из своего дома, несмотря на угрозы пятнадцатилетней Сони покончить жизнь самоубийством. В результате Дебюсси был изгнан из русского аристократического общества раз и навсегда.</w:t>
      </w:r>
    </w:p>
    <w:p w:rsidR="00A93A6D" w:rsidRDefault="00A93A6D" w:rsidP="00725E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Впоследствии у Клода Дебюсси было много других женщин, да и вообще он считался «знатным ловеласом» и любителем дам. Но такие сильные чувства, испытанные им в юные годы, причинённая душевная боль</w:t>
      </w:r>
      <w:r w:rsidR="00C52F3F">
        <w:rPr>
          <w:rFonts w:ascii="Times New Roman" w:hAnsi="Times New Roman" w:cs="Times New Roman"/>
          <w:sz w:val="28"/>
          <w:szCs w:val="28"/>
        </w:rPr>
        <w:t xml:space="preserve"> и горечь утраты оставили свой след в сердце Дебюсси на всю жизнь. Его согревали тёплые воспоминания о первой встрече и занятиях с Соней, о её лучезарной улыбке и водопаде золотистых локонов.</w:t>
      </w:r>
      <w:r w:rsidR="002D2807">
        <w:rPr>
          <w:rFonts w:ascii="Times New Roman" w:hAnsi="Times New Roman" w:cs="Times New Roman"/>
          <w:sz w:val="28"/>
          <w:szCs w:val="28"/>
        </w:rPr>
        <w:t xml:space="preserve"> Всё это просто не могло пройти бесследно и не оставить отголосков в профессиональном творчестве композитора.</w:t>
      </w:r>
    </w:p>
    <w:p w:rsidR="00890AF1" w:rsidRDefault="00890AF1" w:rsidP="00725E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обратимся, собственно, к музыкальному наследию композитора.</w:t>
      </w:r>
    </w:p>
    <w:p w:rsidR="00890AF1" w:rsidRDefault="00890AF1" w:rsidP="00725E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Прелюдия </w:t>
      </w:r>
      <w:r w:rsidRPr="00890AF1">
        <w:rPr>
          <w:rFonts w:ascii="Times New Roman" w:hAnsi="Times New Roman" w:cs="Times New Roman"/>
          <w:b/>
          <w:sz w:val="28"/>
          <w:szCs w:val="28"/>
        </w:rPr>
        <w:t>«Девушка с волосами цвета льна»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Дебюсси в этой лирической прелюдии создаёт скорее лёгкую зарисовку, нежели законченный целостный портрет. Вполне возможно, что этот рисунок сделан по воспоминаниям, навеянным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образом когда-то увиденной светловолосой девушки, тронувшей душу и воображение композитора. Для её живописного воплощения Дебюсси использует мягкие, пастельные тона, тонкую игру светотеней без резких переходов от одного оттенка к другому. Примечательна выбранная композитором тональность – излюбленный ещё композиторами-романтиками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Ges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полный тепла и домашнего </w:t>
      </w:r>
      <w:r w:rsidR="005C6A50">
        <w:rPr>
          <w:rFonts w:ascii="Times New Roman" w:hAnsi="Times New Roman" w:cs="Times New Roman"/>
          <w:sz w:val="28"/>
          <w:szCs w:val="28"/>
        </w:rPr>
        <w:t>уюта. С музыкальной стороны неспешная, спокойная, с мягкими округлыми очертаниями протяжённая мелодия в среднем регистре, напоминающая наигрыш на деревянном духовом инструменте, создаёт задушевный, мечтательный девичий образ со струящимися золотистыми волосами цвета льна.</w:t>
      </w:r>
    </w:p>
    <w:p w:rsidR="000C4569" w:rsidRDefault="000C4569" w:rsidP="00725E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Особый интерес именно с точки зрения истории создания и значения женщины в жизни мужчины представляет </w:t>
      </w:r>
      <w:r w:rsidR="0099181C">
        <w:rPr>
          <w:rFonts w:ascii="Times New Roman" w:hAnsi="Times New Roman" w:cs="Times New Roman"/>
          <w:b/>
          <w:sz w:val="28"/>
          <w:szCs w:val="28"/>
        </w:rPr>
        <w:t>поэма</w:t>
      </w:r>
      <w:r w:rsidRPr="000C4569">
        <w:rPr>
          <w:rFonts w:ascii="Times New Roman" w:hAnsi="Times New Roman" w:cs="Times New Roman"/>
          <w:b/>
          <w:sz w:val="28"/>
          <w:szCs w:val="28"/>
        </w:rPr>
        <w:t xml:space="preserve"> «Дева-избранница»</w:t>
      </w:r>
      <w:r>
        <w:rPr>
          <w:rFonts w:ascii="Times New Roman" w:hAnsi="Times New Roman" w:cs="Times New Roman"/>
          <w:sz w:val="28"/>
          <w:szCs w:val="28"/>
        </w:rPr>
        <w:t xml:space="preserve"> на текст английского поэта и художника Данте Габриэля Россетти во французском переводе. Чтобы полноценно оценить всю глубину чувств и творческого замысла, заложенного в эту поэму, обратимся к первоисточнику.</w:t>
      </w:r>
    </w:p>
    <w:p w:rsidR="00F150D1" w:rsidRDefault="000C4569" w:rsidP="00F150D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Данте Россетти написал стихотворную поэму «Блаженная дева», или «Дева-избранница» в 1850 году, находясь в больших душевных терзаниях. В это время Россетти встретил свою музу и будущую горячо любимую жену Элизабет. К сожалению, семейное счастье продлилось ничтожно мало: через два года после свадьбы Элизабет, тяжело болеющая туберкулёзом, трагически умерла от передозировки опиумом, содержащимся в лекарстве от смертоносной болезни.</w:t>
      </w:r>
      <w:r w:rsidR="0064613E">
        <w:rPr>
          <w:rFonts w:ascii="Times New Roman" w:hAnsi="Times New Roman" w:cs="Times New Roman"/>
          <w:sz w:val="28"/>
          <w:szCs w:val="28"/>
        </w:rPr>
        <w:t xml:space="preserve"> То ли предчувствуя скорую гибель своей любимой, то ли мучаясь мыслями о её тяжёлом состоянии и невозможностью оказать хоть какую-то помощь, из-под руки Россетти появилась на свет вышеупомянутая поэма.</w:t>
      </w:r>
      <w:r w:rsidR="00F150D1">
        <w:rPr>
          <w:rFonts w:ascii="Times New Roman" w:hAnsi="Times New Roman" w:cs="Times New Roman"/>
          <w:sz w:val="28"/>
          <w:szCs w:val="28"/>
        </w:rPr>
        <w:t xml:space="preserve"> </w:t>
      </w:r>
      <w:r w:rsidR="0064613E">
        <w:rPr>
          <w:rFonts w:ascii="Times New Roman" w:hAnsi="Times New Roman" w:cs="Times New Roman"/>
          <w:sz w:val="28"/>
          <w:szCs w:val="28"/>
        </w:rPr>
        <w:t xml:space="preserve">Героиня </w:t>
      </w:r>
      <w:r w:rsidR="00F150D1">
        <w:rPr>
          <w:rFonts w:ascii="Times New Roman" w:hAnsi="Times New Roman" w:cs="Times New Roman"/>
          <w:sz w:val="28"/>
          <w:szCs w:val="28"/>
        </w:rPr>
        <w:t xml:space="preserve">поэмы </w:t>
      </w:r>
      <w:r w:rsidR="0064613E">
        <w:rPr>
          <w:rFonts w:ascii="Times New Roman" w:hAnsi="Times New Roman" w:cs="Times New Roman"/>
          <w:sz w:val="28"/>
          <w:szCs w:val="28"/>
        </w:rPr>
        <w:t>– девушка, отошедшая в мир иной и пребывающая на небесах. Вокруг неё – вновь воссоединившиеся влюблённые пары, а она одинока и призывает к себе любимого, который остался на земле. Но… - напрасно.</w:t>
      </w:r>
      <w:r w:rsidR="00F150D1">
        <w:rPr>
          <w:rFonts w:ascii="Times New Roman" w:hAnsi="Times New Roman" w:cs="Times New Roman"/>
          <w:sz w:val="28"/>
          <w:szCs w:val="28"/>
        </w:rPr>
        <w:t xml:space="preserve"> И она горько плачет.</w:t>
      </w:r>
    </w:p>
    <w:p w:rsidR="00F150D1" w:rsidRDefault="00F150D1" w:rsidP="00F150D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Данте очень долго горевал и винил себя в смерти своей Элизабет. Эти мысли не покидали его, и спустя 28 лет была написана одноименная картина, иллюстрирующая стихотворную поэму, где в образе Святой девы Россетти изобразил свою усопшую супругу, с тоской смотрящую на земной мир ж</w:t>
      </w:r>
      <w:r w:rsidR="005B1BF9">
        <w:rPr>
          <w:rFonts w:ascii="Times New Roman" w:hAnsi="Times New Roman" w:cs="Times New Roman"/>
          <w:sz w:val="28"/>
          <w:szCs w:val="28"/>
        </w:rPr>
        <w:t>ивых, где остался её возлюбленный:</w:t>
      </w:r>
    </w:p>
    <w:p w:rsidR="0099181C" w:rsidRDefault="005B1BF9" w:rsidP="005B1BF9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(отрывок из поэмы</w:t>
      </w:r>
      <w:r w:rsidR="0099181C">
        <w:rPr>
          <w:rFonts w:ascii="Times New Roman" w:hAnsi="Times New Roman" w:cs="Times New Roman"/>
          <w:i/>
          <w:sz w:val="28"/>
          <w:szCs w:val="28"/>
        </w:rPr>
        <w:t>)</w:t>
      </w:r>
    </w:p>
    <w:p w:rsidR="0099181C" w:rsidRDefault="005B1BF9" w:rsidP="005B1BF9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Глядит</w:t>
      </w:r>
      <w:r w:rsidR="0099181C">
        <w:rPr>
          <w:rFonts w:ascii="Times New Roman" w:hAnsi="Times New Roman" w:cs="Times New Roman"/>
          <w:i/>
          <w:sz w:val="28"/>
          <w:szCs w:val="28"/>
        </w:rPr>
        <w:t xml:space="preserve"> из рая дева </w:t>
      </w:r>
      <w:proofErr w:type="gramStart"/>
      <w:r w:rsidR="0099181C">
        <w:rPr>
          <w:rFonts w:ascii="Times New Roman" w:hAnsi="Times New Roman" w:cs="Times New Roman"/>
          <w:i/>
          <w:sz w:val="28"/>
          <w:szCs w:val="28"/>
        </w:rPr>
        <w:t>вниз,</w:t>
      </w:r>
      <w:r w:rsidR="0099181C">
        <w:rPr>
          <w:rFonts w:ascii="Times New Roman" w:hAnsi="Times New Roman" w:cs="Times New Roman"/>
          <w:i/>
          <w:sz w:val="28"/>
          <w:szCs w:val="28"/>
        </w:rPr>
        <w:br/>
        <w:t>Блаженна</w:t>
      </w:r>
      <w:proofErr w:type="gramEnd"/>
      <w:r w:rsidR="0099181C">
        <w:rPr>
          <w:rFonts w:ascii="Times New Roman" w:hAnsi="Times New Roman" w:cs="Times New Roman"/>
          <w:i/>
          <w:sz w:val="28"/>
          <w:szCs w:val="28"/>
        </w:rPr>
        <w:t xml:space="preserve"> в Небесах,</w:t>
      </w:r>
      <w:r w:rsidR="0099181C">
        <w:rPr>
          <w:rFonts w:ascii="Times New Roman" w:hAnsi="Times New Roman" w:cs="Times New Roman"/>
          <w:i/>
          <w:sz w:val="28"/>
          <w:szCs w:val="28"/>
        </w:rPr>
        <w:br/>
        <w:t>Не сыщешь в мире глубины,</w:t>
      </w:r>
      <w:r w:rsidR="0099181C">
        <w:rPr>
          <w:rFonts w:ascii="Times New Roman" w:hAnsi="Times New Roman" w:cs="Times New Roman"/>
          <w:i/>
          <w:sz w:val="28"/>
          <w:szCs w:val="28"/>
        </w:rPr>
        <w:br/>
        <w:t>Что у неё в глазах;</w:t>
      </w:r>
      <w:r w:rsidR="0099181C">
        <w:rPr>
          <w:rFonts w:ascii="Times New Roman" w:hAnsi="Times New Roman" w:cs="Times New Roman"/>
          <w:i/>
          <w:sz w:val="28"/>
          <w:szCs w:val="28"/>
        </w:rPr>
        <w:br/>
        <w:t xml:space="preserve">В руке три лилии; семь звёзд - </w:t>
      </w:r>
      <w:r w:rsidR="0099181C">
        <w:rPr>
          <w:rFonts w:ascii="Times New Roman" w:hAnsi="Times New Roman" w:cs="Times New Roman"/>
          <w:i/>
          <w:sz w:val="28"/>
          <w:szCs w:val="28"/>
        </w:rPr>
        <w:br/>
        <w:t>Как гребень в волосах.</w:t>
      </w:r>
      <w:r w:rsidR="0099181C">
        <w:rPr>
          <w:rFonts w:ascii="Times New Roman" w:hAnsi="Times New Roman" w:cs="Times New Roman"/>
          <w:i/>
          <w:sz w:val="28"/>
          <w:szCs w:val="28"/>
        </w:rPr>
        <w:br/>
      </w:r>
      <w:r w:rsidR="0099181C">
        <w:rPr>
          <w:rFonts w:ascii="Times New Roman" w:hAnsi="Times New Roman" w:cs="Times New Roman"/>
          <w:i/>
          <w:sz w:val="28"/>
          <w:szCs w:val="28"/>
        </w:rPr>
        <w:br/>
      </w:r>
      <w:r w:rsidR="0099181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Без блёсток риза, без шитья - </w:t>
      </w:r>
      <w:r w:rsidR="0099181C">
        <w:rPr>
          <w:rFonts w:ascii="Times New Roman" w:hAnsi="Times New Roman" w:cs="Times New Roman"/>
          <w:i/>
          <w:sz w:val="28"/>
          <w:szCs w:val="28"/>
        </w:rPr>
        <w:br/>
        <w:t>Лишь розою красна.</w:t>
      </w:r>
      <w:r w:rsidR="0099181C">
        <w:rPr>
          <w:rFonts w:ascii="Times New Roman" w:hAnsi="Times New Roman" w:cs="Times New Roman"/>
          <w:i/>
          <w:sz w:val="28"/>
          <w:szCs w:val="28"/>
        </w:rPr>
        <w:br/>
        <w:t>За чистоту Марией в дар</w:t>
      </w:r>
      <w:r w:rsidR="0099181C">
        <w:rPr>
          <w:rFonts w:ascii="Times New Roman" w:hAnsi="Times New Roman" w:cs="Times New Roman"/>
          <w:i/>
          <w:sz w:val="28"/>
          <w:szCs w:val="28"/>
        </w:rPr>
        <w:br/>
        <w:t>Та роза ей дана;</w:t>
      </w:r>
      <w:r w:rsidR="0099181C">
        <w:rPr>
          <w:rFonts w:ascii="Times New Roman" w:hAnsi="Times New Roman" w:cs="Times New Roman"/>
          <w:i/>
          <w:sz w:val="28"/>
          <w:szCs w:val="28"/>
        </w:rPr>
        <w:br/>
        <w:t>И по плечам скользит волос</w:t>
      </w:r>
      <w:r w:rsidR="0099181C">
        <w:rPr>
          <w:rFonts w:ascii="Times New Roman" w:hAnsi="Times New Roman" w:cs="Times New Roman"/>
          <w:i/>
          <w:sz w:val="28"/>
          <w:szCs w:val="28"/>
        </w:rPr>
        <w:br/>
        <w:t>Ячменная волна.</w:t>
      </w:r>
    </w:p>
    <w:p w:rsidR="005B1BF9" w:rsidRDefault="0099181C" w:rsidP="0099181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только сейчас становится понятно, почему Дебюсси избрал для написания своей поэмы именно этот сюжет – как никому он оказался близким для Клода. Так же, как и Россетти, Дебюсси </w:t>
      </w:r>
      <w:r w:rsidR="00C9790F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>не суждено быть вместе со своей золотоволосой возлюбленной. Хотя Соня была жива и жизнь её в результате сложилась весьма благополучно,</w:t>
      </w:r>
      <w:r w:rsidR="00C9790F">
        <w:rPr>
          <w:rFonts w:ascii="Times New Roman" w:hAnsi="Times New Roman" w:cs="Times New Roman"/>
          <w:sz w:val="28"/>
          <w:szCs w:val="28"/>
        </w:rPr>
        <w:t xml:space="preserve"> они с Дебюсси до конца своих дней питали друг к другу самые тёплые и искренние чувства, при этом живя как бы в разных, недосягаемых мирах.</w:t>
      </w:r>
    </w:p>
    <w:p w:rsidR="00C9790F" w:rsidRDefault="00C9790F" w:rsidP="00C9790F">
      <w:pPr>
        <w:tabs>
          <w:tab w:val="center" w:pos="5245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«Пеллеас и Мелизанда» </w:t>
      </w:r>
      <w:r>
        <w:rPr>
          <w:rFonts w:ascii="Times New Roman" w:hAnsi="Times New Roman" w:cs="Times New Roman"/>
          <w:sz w:val="28"/>
          <w:szCs w:val="28"/>
        </w:rPr>
        <w:t xml:space="preserve">словно концентрируются все найденные Дебюсси средства для воплощения нежного, чистого хрупкого женского образа. Но интереснее всего то, что и здесь вновь фигурируют длинные золотистые волосы - у главной героини оперы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Мелизанды</w:t>
      </w:r>
      <w:proofErr w:type="spellEnd"/>
      <w:r>
        <w:rPr>
          <w:rFonts w:ascii="Times New Roman" w:hAnsi="Times New Roman" w:cs="Times New Roman"/>
          <w:sz w:val="28"/>
          <w:szCs w:val="28"/>
        </w:rPr>
        <w:t>. Здесь это уже не просто сопровождающий девушку существенный признак, а им придаётся даже символическое значение.</w:t>
      </w:r>
      <w:r w:rsidR="00E6252C" w:rsidRPr="00E6252C">
        <w:rPr>
          <w:rFonts w:ascii="Times New Roman" w:hAnsi="Times New Roman" w:cs="Times New Roman"/>
          <w:sz w:val="28"/>
          <w:szCs w:val="28"/>
        </w:rPr>
        <w:t xml:space="preserve"> </w:t>
      </w:r>
      <w:r w:rsidR="00E6252C">
        <w:rPr>
          <w:rFonts w:ascii="Times New Roman" w:hAnsi="Times New Roman" w:cs="Times New Roman"/>
          <w:sz w:val="28"/>
          <w:szCs w:val="28"/>
        </w:rPr>
        <w:t xml:space="preserve">У волос </w:t>
      </w:r>
      <w:proofErr w:type="spellStart"/>
      <w:r w:rsidR="00E6252C">
        <w:rPr>
          <w:rFonts w:ascii="Times New Roman" w:hAnsi="Times New Roman" w:cs="Times New Roman"/>
          <w:sz w:val="28"/>
          <w:szCs w:val="28"/>
        </w:rPr>
        <w:t>Мелизанды</w:t>
      </w:r>
      <w:proofErr w:type="spellEnd"/>
      <w:r w:rsidR="00E6252C">
        <w:rPr>
          <w:rFonts w:ascii="Times New Roman" w:hAnsi="Times New Roman" w:cs="Times New Roman"/>
          <w:sz w:val="28"/>
          <w:szCs w:val="28"/>
        </w:rPr>
        <w:t xml:space="preserve"> даже есть своей лейтмотив!</w:t>
      </w:r>
      <w:r>
        <w:rPr>
          <w:rFonts w:ascii="Times New Roman" w:hAnsi="Times New Roman" w:cs="Times New Roman"/>
          <w:sz w:val="28"/>
          <w:szCs w:val="28"/>
        </w:rPr>
        <w:t xml:space="preserve"> Все самые значимые моменты оперы связаны с золотыми кудрями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Мелизанды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они падают в озеро – а потом она чуть не тонет; они падают с балкона – и потом она сама чуть не выпала в него; Мелизанда сбрасывает свои волосы влюблённому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Пеллеасу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знак своей взаимной любви и светлых чувств; Голо зверски наказывает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Мелизанду</w:t>
      </w:r>
      <w:proofErr w:type="spellEnd"/>
      <w:r>
        <w:rPr>
          <w:rFonts w:ascii="Times New Roman" w:hAnsi="Times New Roman" w:cs="Times New Roman"/>
          <w:sz w:val="28"/>
          <w:szCs w:val="28"/>
        </w:rPr>
        <w:t>, узнав об измене</w:t>
      </w:r>
      <w:r w:rsidR="00E6252C">
        <w:rPr>
          <w:rFonts w:ascii="Times New Roman" w:hAnsi="Times New Roman" w:cs="Times New Roman"/>
          <w:sz w:val="28"/>
          <w:szCs w:val="28"/>
        </w:rPr>
        <w:t>, и делает ей очень больно, оттаскивая за её волосы; в конце оперы Мелизанда умирает, и золотистый свет волос, подобно осенним листьям, угасает вместе с ней.</w:t>
      </w:r>
    </w:p>
    <w:p w:rsidR="00E6252C" w:rsidRDefault="00E6252C" w:rsidP="00E6252C">
      <w:pPr>
        <w:tabs>
          <w:tab w:val="center" w:pos="5245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трактовать этот доклад как мысль о навязчивых идеях Дебюсси по поводу златовласых дам, но то, что он испытывал к ним особые – нежные, трепетные чувства – очевидно. Поэтому закончить хотелось бы следующими словами:</w:t>
      </w:r>
    </w:p>
    <w:p w:rsidR="00E6252C" w:rsidRPr="00E6252C" w:rsidRDefault="00E6252C" w:rsidP="00E6252C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06C7">
        <w:rPr>
          <w:rFonts w:ascii="Times New Roman" w:hAnsi="Times New Roman" w:cs="Times New Roman"/>
          <w:i/>
          <w:sz w:val="28"/>
          <w:szCs w:val="28"/>
        </w:rPr>
        <w:t>Пишет пьесы по ночам</w:t>
      </w:r>
      <w:r w:rsidRPr="00C506C7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Дебюсси, любитель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дам,</w:t>
      </w:r>
      <w:r w:rsidRPr="00C506C7">
        <w:rPr>
          <w:rFonts w:ascii="Times New Roman" w:hAnsi="Times New Roman" w:cs="Times New Roman"/>
          <w:i/>
          <w:sz w:val="28"/>
          <w:szCs w:val="28"/>
        </w:rPr>
        <w:br/>
        <w:t>Но</w:t>
      </w:r>
      <w:proofErr w:type="gramEnd"/>
      <w:r w:rsidRPr="00C506C7">
        <w:rPr>
          <w:rFonts w:ascii="Times New Roman" w:hAnsi="Times New Roman" w:cs="Times New Roman"/>
          <w:i/>
          <w:sz w:val="28"/>
          <w:szCs w:val="28"/>
        </w:rPr>
        <w:t xml:space="preserve"> милее всех одна –</w:t>
      </w:r>
      <w:r w:rsidRPr="00C506C7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C506C7">
        <w:rPr>
          <w:rFonts w:ascii="Times New Roman" w:hAnsi="Times New Roman" w:cs="Times New Roman"/>
          <w:i/>
          <w:sz w:val="28"/>
          <w:szCs w:val="28"/>
        </w:rPr>
        <w:t xml:space="preserve"> волосами цвета льна.</w:t>
      </w:r>
    </w:p>
    <w:sectPr w:rsidR="00E6252C" w:rsidRPr="00E6252C" w:rsidSect="00C506C7"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80"/>
    <w:rsid w:val="000878E7"/>
    <w:rsid w:val="000C4569"/>
    <w:rsid w:val="00137CBB"/>
    <w:rsid w:val="00162F80"/>
    <w:rsid w:val="00180CD0"/>
    <w:rsid w:val="001A55E4"/>
    <w:rsid w:val="002D2807"/>
    <w:rsid w:val="00575DA2"/>
    <w:rsid w:val="005B1BF9"/>
    <w:rsid w:val="005C6A50"/>
    <w:rsid w:val="00606314"/>
    <w:rsid w:val="006361E1"/>
    <w:rsid w:val="0064613E"/>
    <w:rsid w:val="00685B44"/>
    <w:rsid w:val="00725EEC"/>
    <w:rsid w:val="007636D1"/>
    <w:rsid w:val="00890AF1"/>
    <w:rsid w:val="0099181C"/>
    <w:rsid w:val="00A51CF6"/>
    <w:rsid w:val="00A93A6D"/>
    <w:rsid w:val="00A95EB6"/>
    <w:rsid w:val="00B574A3"/>
    <w:rsid w:val="00B95CBD"/>
    <w:rsid w:val="00C506C7"/>
    <w:rsid w:val="00C52F3F"/>
    <w:rsid w:val="00C60ED6"/>
    <w:rsid w:val="00C9790F"/>
    <w:rsid w:val="00CD2618"/>
    <w:rsid w:val="00DC033B"/>
    <w:rsid w:val="00E6252C"/>
    <w:rsid w:val="00F15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2B81E-FF3C-485B-B6A3-DE3EA658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2</cp:revision>
  <dcterms:created xsi:type="dcterms:W3CDTF">2018-11-16T09:38:00Z</dcterms:created>
  <dcterms:modified xsi:type="dcterms:W3CDTF">2018-11-16T09:38:00Z</dcterms:modified>
</cp:coreProperties>
</file>