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D2D" w:rsidRPr="0045514B" w:rsidRDefault="001D3D2D" w:rsidP="0045514B">
      <w:pPr>
        <w:widowControl w:val="0"/>
        <w:autoSpaceDE w:val="0"/>
        <w:autoSpaceDN w:val="0"/>
        <w:adjustRightInd w:val="0"/>
        <w:jc w:val="center"/>
        <w:rPr>
          <w:rStyle w:val="a5"/>
          <w:i w:val="0"/>
          <w:sz w:val="28"/>
          <w:szCs w:val="28"/>
        </w:rPr>
      </w:pPr>
      <w:bookmarkStart w:id="0" w:name="_GoBack"/>
      <w:bookmarkEnd w:id="0"/>
      <w:r w:rsidRPr="0045514B">
        <w:rPr>
          <w:rStyle w:val="a5"/>
          <w:i w:val="0"/>
          <w:sz w:val="28"/>
          <w:szCs w:val="28"/>
        </w:rPr>
        <w:t>Муниципальное автономное учреждение</w:t>
      </w:r>
    </w:p>
    <w:p w:rsidR="001D3D2D" w:rsidRPr="0045514B" w:rsidRDefault="001D3D2D" w:rsidP="0045514B">
      <w:pPr>
        <w:widowControl w:val="0"/>
        <w:autoSpaceDE w:val="0"/>
        <w:autoSpaceDN w:val="0"/>
        <w:adjustRightInd w:val="0"/>
        <w:jc w:val="center"/>
        <w:rPr>
          <w:rStyle w:val="a5"/>
          <w:i w:val="0"/>
          <w:sz w:val="28"/>
          <w:szCs w:val="28"/>
        </w:rPr>
      </w:pPr>
      <w:r w:rsidRPr="0045514B">
        <w:rPr>
          <w:rStyle w:val="a5"/>
          <w:i w:val="0"/>
          <w:sz w:val="28"/>
          <w:szCs w:val="28"/>
        </w:rPr>
        <w:t>Дополнительного образования</w:t>
      </w:r>
    </w:p>
    <w:p w:rsidR="00981FC5" w:rsidRDefault="001D3D2D" w:rsidP="0045514B">
      <w:pPr>
        <w:widowControl w:val="0"/>
        <w:autoSpaceDE w:val="0"/>
        <w:autoSpaceDN w:val="0"/>
        <w:adjustRightInd w:val="0"/>
        <w:jc w:val="center"/>
        <w:rPr>
          <w:rStyle w:val="a5"/>
          <w:i w:val="0"/>
          <w:sz w:val="28"/>
          <w:szCs w:val="28"/>
        </w:rPr>
      </w:pPr>
      <w:r w:rsidRPr="0045514B">
        <w:rPr>
          <w:rStyle w:val="a5"/>
          <w:i w:val="0"/>
          <w:sz w:val="28"/>
          <w:szCs w:val="28"/>
        </w:rPr>
        <w:t xml:space="preserve">«Первомайская детская школа искусств» </w:t>
      </w:r>
    </w:p>
    <w:p w:rsidR="001D3D2D" w:rsidRPr="0045514B" w:rsidRDefault="001D3D2D" w:rsidP="0045514B">
      <w:pPr>
        <w:widowControl w:val="0"/>
        <w:autoSpaceDE w:val="0"/>
        <w:autoSpaceDN w:val="0"/>
        <w:adjustRightInd w:val="0"/>
        <w:jc w:val="center"/>
        <w:rPr>
          <w:rStyle w:val="a5"/>
          <w:i w:val="0"/>
          <w:sz w:val="28"/>
          <w:szCs w:val="28"/>
        </w:rPr>
      </w:pPr>
      <w:r w:rsidRPr="0045514B">
        <w:rPr>
          <w:rStyle w:val="a5"/>
          <w:i w:val="0"/>
          <w:sz w:val="28"/>
          <w:szCs w:val="28"/>
        </w:rPr>
        <w:t>Щекинского района</w:t>
      </w: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before="1" w:line="180" w:lineRule="exact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Default="001D3D2D" w:rsidP="001D3D2D">
      <w:pPr>
        <w:spacing w:line="360" w:lineRule="auto"/>
        <w:jc w:val="center"/>
        <w:rPr>
          <w:sz w:val="28"/>
          <w:szCs w:val="28"/>
        </w:rPr>
      </w:pPr>
    </w:p>
    <w:p w:rsidR="001D3D2D" w:rsidRDefault="001D3D2D" w:rsidP="001D3D2D">
      <w:pPr>
        <w:spacing w:line="360" w:lineRule="auto"/>
        <w:jc w:val="center"/>
        <w:rPr>
          <w:sz w:val="28"/>
          <w:szCs w:val="28"/>
        </w:rPr>
      </w:pPr>
    </w:p>
    <w:p w:rsidR="0045514B" w:rsidRDefault="0045514B" w:rsidP="001D3D2D">
      <w:pPr>
        <w:spacing w:line="360" w:lineRule="auto"/>
        <w:jc w:val="center"/>
        <w:rPr>
          <w:sz w:val="28"/>
          <w:szCs w:val="28"/>
        </w:rPr>
      </w:pPr>
    </w:p>
    <w:p w:rsidR="0045514B" w:rsidRDefault="0045514B" w:rsidP="001D3D2D">
      <w:pPr>
        <w:spacing w:line="360" w:lineRule="auto"/>
        <w:jc w:val="center"/>
        <w:rPr>
          <w:sz w:val="28"/>
          <w:szCs w:val="28"/>
        </w:rPr>
      </w:pPr>
    </w:p>
    <w:p w:rsidR="0045514B" w:rsidRPr="0045514B" w:rsidRDefault="0045514B" w:rsidP="0045514B">
      <w:pPr>
        <w:widowControl w:val="0"/>
        <w:autoSpaceDE w:val="0"/>
        <w:autoSpaceDN w:val="0"/>
        <w:adjustRightInd w:val="0"/>
        <w:spacing w:line="200" w:lineRule="exact"/>
        <w:rPr>
          <w:sz w:val="36"/>
          <w:szCs w:val="36"/>
        </w:rPr>
      </w:pPr>
    </w:p>
    <w:p w:rsidR="0045514B" w:rsidRPr="0045514B" w:rsidRDefault="0045514B" w:rsidP="0045514B">
      <w:pPr>
        <w:widowControl w:val="0"/>
        <w:autoSpaceDE w:val="0"/>
        <w:autoSpaceDN w:val="0"/>
        <w:adjustRightInd w:val="0"/>
        <w:spacing w:before="18" w:line="260" w:lineRule="exact"/>
        <w:rPr>
          <w:sz w:val="36"/>
          <w:szCs w:val="36"/>
        </w:rPr>
      </w:pPr>
    </w:p>
    <w:p w:rsidR="0045514B" w:rsidRPr="0045514B" w:rsidRDefault="0045514B" w:rsidP="0045514B">
      <w:pPr>
        <w:widowControl w:val="0"/>
        <w:autoSpaceDE w:val="0"/>
        <w:autoSpaceDN w:val="0"/>
        <w:adjustRightInd w:val="0"/>
        <w:ind w:left="779" w:right="867"/>
        <w:jc w:val="center"/>
        <w:rPr>
          <w:sz w:val="36"/>
          <w:szCs w:val="36"/>
        </w:rPr>
      </w:pPr>
      <w:r w:rsidRPr="0045514B">
        <w:rPr>
          <w:b/>
          <w:bCs/>
          <w:sz w:val="36"/>
          <w:szCs w:val="36"/>
        </w:rPr>
        <w:t>Обла</w:t>
      </w:r>
      <w:r w:rsidRPr="0045514B">
        <w:rPr>
          <w:b/>
          <w:bCs/>
          <w:spacing w:val="1"/>
          <w:sz w:val="36"/>
          <w:szCs w:val="36"/>
        </w:rPr>
        <w:t>с</w:t>
      </w:r>
      <w:r w:rsidRPr="0045514B">
        <w:rPr>
          <w:b/>
          <w:bCs/>
          <w:spacing w:val="-1"/>
          <w:sz w:val="36"/>
          <w:szCs w:val="36"/>
        </w:rPr>
        <w:t>т</w:t>
      </w:r>
      <w:r w:rsidRPr="0045514B">
        <w:rPr>
          <w:b/>
          <w:bCs/>
          <w:sz w:val="36"/>
          <w:szCs w:val="36"/>
        </w:rPr>
        <w:t>ная на</w:t>
      </w:r>
      <w:r w:rsidRPr="0045514B">
        <w:rPr>
          <w:b/>
          <w:bCs/>
          <w:spacing w:val="1"/>
          <w:sz w:val="36"/>
          <w:szCs w:val="36"/>
        </w:rPr>
        <w:t>у</w:t>
      </w:r>
      <w:r w:rsidRPr="0045514B">
        <w:rPr>
          <w:b/>
          <w:bCs/>
          <w:sz w:val="36"/>
          <w:szCs w:val="36"/>
        </w:rPr>
        <w:t>чн</w:t>
      </w:r>
      <w:r w:rsidRPr="0045514B">
        <w:rPr>
          <w:b/>
          <w:bCs/>
          <w:spacing w:val="2"/>
          <w:sz w:val="36"/>
          <w:szCs w:val="36"/>
        </w:rPr>
        <w:t>о</w:t>
      </w:r>
      <w:r w:rsidRPr="0045514B">
        <w:rPr>
          <w:b/>
          <w:bCs/>
          <w:sz w:val="36"/>
          <w:szCs w:val="36"/>
        </w:rPr>
        <w:t>-практическая ко</w:t>
      </w:r>
      <w:r w:rsidRPr="0045514B">
        <w:rPr>
          <w:b/>
          <w:bCs/>
          <w:spacing w:val="-2"/>
          <w:sz w:val="36"/>
          <w:szCs w:val="36"/>
        </w:rPr>
        <w:t>нф</w:t>
      </w:r>
      <w:r w:rsidRPr="0045514B">
        <w:rPr>
          <w:b/>
          <w:bCs/>
          <w:sz w:val="36"/>
          <w:szCs w:val="36"/>
        </w:rPr>
        <w:t>ере</w:t>
      </w:r>
      <w:r w:rsidRPr="0045514B">
        <w:rPr>
          <w:b/>
          <w:bCs/>
          <w:spacing w:val="2"/>
          <w:sz w:val="36"/>
          <w:szCs w:val="36"/>
        </w:rPr>
        <w:t>н</w:t>
      </w:r>
      <w:r w:rsidRPr="0045514B">
        <w:rPr>
          <w:b/>
          <w:bCs/>
          <w:sz w:val="36"/>
          <w:szCs w:val="36"/>
        </w:rPr>
        <w:t>ц</w:t>
      </w:r>
      <w:r w:rsidRPr="0045514B">
        <w:rPr>
          <w:b/>
          <w:bCs/>
          <w:spacing w:val="-1"/>
          <w:sz w:val="36"/>
          <w:szCs w:val="36"/>
        </w:rPr>
        <w:t>и</w:t>
      </w:r>
      <w:r w:rsidRPr="0045514B">
        <w:rPr>
          <w:b/>
          <w:bCs/>
          <w:sz w:val="36"/>
          <w:szCs w:val="36"/>
        </w:rPr>
        <w:t>я</w:t>
      </w:r>
    </w:p>
    <w:p w:rsidR="0045514B" w:rsidRPr="0045514B" w:rsidRDefault="0045514B" w:rsidP="0045514B">
      <w:pPr>
        <w:widowControl w:val="0"/>
        <w:autoSpaceDE w:val="0"/>
        <w:autoSpaceDN w:val="0"/>
        <w:adjustRightInd w:val="0"/>
        <w:spacing w:before="2" w:line="416" w:lineRule="exact"/>
        <w:ind w:left="1635" w:right="1632" w:firstLine="2"/>
        <w:jc w:val="center"/>
        <w:rPr>
          <w:sz w:val="36"/>
          <w:szCs w:val="36"/>
        </w:rPr>
      </w:pPr>
      <w:r w:rsidRPr="0045514B">
        <w:rPr>
          <w:b/>
          <w:bCs/>
          <w:sz w:val="36"/>
          <w:szCs w:val="36"/>
        </w:rPr>
        <w:t>«Женские образы в искусстве»</w:t>
      </w:r>
    </w:p>
    <w:p w:rsidR="0045514B" w:rsidRPr="0045514B" w:rsidRDefault="0045514B" w:rsidP="0045514B">
      <w:pPr>
        <w:widowControl w:val="0"/>
        <w:autoSpaceDE w:val="0"/>
        <w:autoSpaceDN w:val="0"/>
        <w:adjustRightInd w:val="0"/>
        <w:spacing w:before="5" w:line="110" w:lineRule="exact"/>
        <w:rPr>
          <w:sz w:val="36"/>
          <w:szCs w:val="36"/>
        </w:rPr>
      </w:pPr>
    </w:p>
    <w:p w:rsidR="001D3D2D" w:rsidRDefault="001D3D2D" w:rsidP="001D3D2D">
      <w:pPr>
        <w:spacing w:line="360" w:lineRule="auto"/>
        <w:jc w:val="center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Pr="0045514B" w:rsidRDefault="001D3D2D" w:rsidP="00FA3B5C">
      <w:pPr>
        <w:widowControl w:val="0"/>
        <w:autoSpaceDE w:val="0"/>
        <w:autoSpaceDN w:val="0"/>
        <w:adjustRightInd w:val="0"/>
        <w:ind w:left="2884" w:right="2973"/>
        <w:rPr>
          <w:b/>
          <w:sz w:val="32"/>
          <w:szCs w:val="32"/>
        </w:rPr>
      </w:pPr>
      <w:r w:rsidRPr="0045514B">
        <w:rPr>
          <w:b/>
          <w:bCs/>
          <w:spacing w:val="1"/>
          <w:sz w:val="32"/>
          <w:szCs w:val="32"/>
        </w:rPr>
        <w:t>Ме</w:t>
      </w:r>
      <w:r w:rsidRPr="0045514B">
        <w:rPr>
          <w:b/>
          <w:bCs/>
          <w:spacing w:val="-1"/>
          <w:sz w:val="32"/>
          <w:szCs w:val="32"/>
        </w:rPr>
        <w:t>т</w:t>
      </w:r>
      <w:r w:rsidRPr="0045514B">
        <w:rPr>
          <w:b/>
          <w:bCs/>
          <w:sz w:val="32"/>
          <w:szCs w:val="32"/>
        </w:rPr>
        <w:t>одич</w:t>
      </w:r>
      <w:r w:rsidRPr="0045514B">
        <w:rPr>
          <w:b/>
          <w:bCs/>
          <w:spacing w:val="1"/>
          <w:sz w:val="32"/>
          <w:szCs w:val="32"/>
        </w:rPr>
        <w:t>е</w:t>
      </w:r>
      <w:r w:rsidRPr="0045514B">
        <w:rPr>
          <w:b/>
          <w:bCs/>
          <w:sz w:val="32"/>
          <w:szCs w:val="32"/>
        </w:rPr>
        <w:t>ск</w:t>
      </w:r>
      <w:r w:rsidR="00FA3B5C">
        <w:rPr>
          <w:b/>
          <w:bCs/>
          <w:sz w:val="32"/>
          <w:szCs w:val="32"/>
        </w:rPr>
        <w:t>ий доклад</w:t>
      </w:r>
    </w:p>
    <w:p w:rsidR="0045514B" w:rsidRPr="0045514B" w:rsidRDefault="001D3D2D" w:rsidP="0045514B">
      <w:pPr>
        <w:pStyle w:val="1"/>
        <w:shd w:val="clear" w:color="auto" w:fill="FFFFFF"/>
        <w:spacing w:before="0" w:beforeAutospacing="0" w:after="0" w:afterAutospacing="0"/>
        <w:ind w:left="150" w:right="150"/>
        <w:jc w:val="center"/>
        <w:rPr>
          <w:sz w:val="32"/>
          <w:szCs w:val="32"/>
        </w:rPr>
      </w:pPr>
      <w:r w:rsidRPr="0045514B">
        <w:rPr>
          <w:bCs w:val="0"/>
          <w:sz w:val="32"/>
          <w:szCs w:val="32"/>
        </w:rPr>
        <w:t xml:space="preserve">на </w:t>
      </w:r>
      <w:r w:rsidRPr="0045514B">
        <w:rPr>
          <w:bCs w:val="0"/>
          <w:spacing w:val="-1"/>
          <w:sz w:val="32"/>
          <w:szCs w:val="32"/>
        </w:rPr>
        <w:t>т</w:t>
      </w:r>
      <w:r w:rsidRPr="0045514B">
        <w:rPr>
          <w:bCs w:val="0"/>
          <w:sz w:val="32"/>
          <w:szCs w:val="32"/>
        </w:rPr>
        <w:t>ем</w:t>
      </w:r>
      <w:r w:rsidRPr="0045514B">
        <w:rPr>
          <w:bCs w:val="0"/>
          <w:spacing w:val="3"/>
          <w:sz w:val="32"/>
          <w:szCs w:val="32"/>
        </w:rPr>
        <w:t>у</w:t>
      </w:r>
      <w:r w:rsidRPr="0045514B">
        <w:rPr>
          <w:bCs w:val="0"/>
          <w:sz w:val="32"/>
          <w:szCs w:val="32"/>
        </w:rPr>
        <w:t>:</w:t>
      </w:r>
      <w:r w:rsidRPr="0045514B">
        <w:rPr>
          <w:bCs w:val="0"/>
          <w:spacing w:val="1"/>
          <w:sz w:val="32"/>
          <w:szCs w:val="32"/>
        </w:rPr>
        <w:t xml:space="preserve"> </w:t>
      </w:r>
      <w:r w:rsidR="0045514B" w:rsidRPr="0045514B">
        <w:rPr>
          <w:sz w:val="32"/>
          <w:szCs w:val="32"/>
        </w:rPr>
        <w:t>«Любимая певица Н.А. Римского - Корсакова»</w:t>
      </w:r>
    </w:p>
    <w:p w:rsidR="001D3D2D" w:rsidRPr="00981FC5" w:rsidRDefault="00981FC5" w:rsidP="0045514B">
      <w:pPr>
        <w:widowControl w:val="0"/>
        <w:autoSpaceDE w:val="0"/>
        <w:autoSpaceDN w:val="0"/>
        <w:adjustRightInd w:val="0"/>
        <w:spacing w:line="413" w:lineRule="exact"/>
        <w:ind w:left="1646" w:right="1737"/>
        <w:jc w:val="center"/>
        <w:rPr>
          <w:b/>
          <w:sz w:val="28"/>
          <w:szCs w:val="28"/>
        </w:rPr>
      </w:pPr>
      <w:r w:rsidRPr="00981FC5">
        <w:rPr>
          <w:b/>
          <w:sz w:val="28"/>
          <w:szCs w:val="28"/>
        </w:rPr>
        <w:t>(Надежда Ивановна Забела-Врубель)</w:t>
      </w: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before="7" w:line="200" w:lineRule="exact"/>
        <w:rPr>
          <w:sz w:val="28"/>
          <w:szCs w:val="28"/>
        </w:rPr>
      </w:pPr>
    </w:p>
    <w:p w:rsidR="0045514B" w:rsidRDefault="0045514B" w:rsidP="001D3D2D">
      <w:pPr>
        <w:widowControl w:val="0"/>
        <w:autoSpaceDE w:val="0"/>
        <w:autoSpaceDN w:val="0"/>
        <w:adjustRightInd w:val="0"/>
        <w:ind w:left="1957" w:right="106" w:firstLine="5339"/>
        <w:jc w:val="right"/>
        <w:rPr>
          <w:sz w:val="28"/>
          <w:szCs w:val="28"/>
        </w:rPr>
      </w:pPr>
    </w:p>
    <w:p w:rsidR="0045514B" w:rsidRDefault="0045514B" w:rsidP="001D3D2D">
      <w:pPr>
        <w:widowControl w:val="0"/>
        <w:autoSpaceDE w:val="0"/>
        <w:autoSpaceDN w:val="0"/>
        <w:adjustRightInd w:val="0"/>
        <w:ind w:left="1957" w:right="106" w:firstLine="5339"/>
        <w:jc w:val="right"/>
        <w:rPr>
          <w:sz w:val="28"/>
          <w:szCs w:val="28"/>
        </w:rPr>
      </w:pPr>
    </w:p>
    <w:p w:rsidR="0045514B" w:rsidRDefault="0045514B" w:rsidP="001D3D2D">
      <w:pPr>
        <w:widowControl w:val="0"/>
        <w:autoSpaceDE w:val="0"/>
        <w:autoSpaceDN w:val="0"/>
        <w:adjustRightInd w:val="0"/>
        <w:ind w:left="1957" w:right="106" w:firstLine="5339"/>
        <w:jc w:val="right"/>
        <w:rPr>
          <w:sz w:val="28"/>
          <w:szCs w:val="28"/>
        </w:rPr>
      </w:pPr>
    </w:p>
    <w:p w:rsidR="0045514B" w:rsidRDefault="0045514B" w:rsidP="001D3D2D">
      <w:pPr>
        <w:widowControl w:val="0"/>
        <w:autoSpaceDE w:val="0"/>
        <w:autoSpaceDN w:val="0"/>
        <w:adjustRightInd w:val="0"/>
        <w:ind w:left="1957" w:right="106" w:firstLine="5339"/>
        <w:jc w:val="right"/>
        <w:rPr>
          <w:sz w:val="28"/>
          <w:szCs w:val="28"/>
        </w:rPr>
      </w:pPr>
    </w:p>
    <w:p w:rsidR="0045514B" w:rsidRDefault="0045514B" w:rsidP="001D3D2D">
      <w:pPr>
        <w:widowControl w:val="0"/>
        <w:autoSpaceDE w:val="0"/>
        <w:autoSpaceDN w:val="0"/>
        <w:adjustRightInd w:val="0"/>
        <w:ind w:left="1957" w:right="106" w:firstLine="5339"/>
        <w:jc w:val="right"/>
        <w:rPr>
          <w:sz w:val="28"/>
          <w:szCs w:val="28"/>
        </w:rPr>
      </w:pPr>
    </w:p>
    <w:p w:rsidR="0045514B" w:rsidRDefault="0045514B" w:rsidP="001D3D2D">
      <w:pPr>
        <w:widowControl w:val="0"/>
        <w:autoSpaceDE w:val="0"/>
        <w:autoSpaceDN w:val="0"/>
        <w:adjustRightInd w:val="0"/>
        <w:ind w:left="1957" w:right="106" w:firstLine="5339"/>
        <w:jc w:val="right"/>
        <w:rPr>
          <w:sz w:val="28"/>
          <w:szCs w:val="28"/>
        </w:rPr>
      </w:pPr>
    </w:p>
    <w:p w:rsidR="0045514B" w:rsidRDefault="001D3D2D" w:rsidP="0045514B">
      <w:pPr>
        <w:widowControl w:val="0"/>
        <w:autoSpaceDE w:val="0"/>
        <w:autoSpaceDN w:val="0"/>
        <w:adjustRightInd w:val="0"/>
        <w:ind w:left="1957" w:right="-1" w:firstLine="5339"/>
        <w:jc w:val="right"/>
        <w:rPr>
          <w:sz w:val="28"/>
          <w:szCs w:val="28"/>
        </w:rPr>
      </w:pPr>
      <w:r w:rsidRPr="001D3D2D">
        <w:rPr>
          <w:sz w:val="28"/>
          <w:szCs w:val="28"/>
        </w:rPr>
        <w:t>Сос</w:t>
      </w:r>
      <w:r w:rsidRPr="001D3D2D">
        <w:rPr>
          <w:spacing w:val="1"/>
          <w:sz w:val="28"/>
          <w:szCs w:val="28"/>
        </w:rPr>
        <w:t>т</w:t>
      </w:r>
      <w:r w:rsidRPr="001D3D2D">
        <w:rPr>
          <w:sz w:val="28"/>
          <w:szCs w:val="28"/>
        </w:rPr>
        <w:t>а</w:t>
      </w:r>
      <w:r w:rsidRPr="001D3D2D">
        <w:rPr>
          <w:spacing w:val="1"/>
          <w:sz w:val="28"/>
          <w:szCs w:val="28"/>
        </w:rPr>
        <w:t>в</w:t>
      </w:r>
      <w:r w:rsidRPr="001D3D2D">
        <w:rPr>
          <w:spacing w:val="-3"/>
          <w:sz w:val="28"/>
          <w:szCs w:val="28"/>
        </w:rPr>
        <w:t>и</w:t>
      </w:r>
      <w:r w:rsidRPr="001D3D2D">
        <w:rPr>
          <w:sz w:val="28"/>
          <w:szCs w:val="28"/>
        </w:rPr>
        <w:t>т</w:t>
      </w:r>
      <w:r w:rsidRPr="001D3D2D">
        <w:rPr>
          <w:spacing w:val="2"/>
          <w:sz w:val="28"/>
          <w:szCs w:val="28"/>
        </w:rPr>
        <w:t>е</w:t>
      </w:r>
      <w:r w:rsidRPr="001D3D2D">
        <w:rPr>
          <w:sz w:val="28"/>
          <w:szCs w:val="28"/>
        </w:rPr>
        <w:t>ль: препо</w:t>
      </w:r>
      <w:r w:rsidRPr="001D3D2D">
        <w:rPr>
          <w:spacing w:val="-1"/>
          <w:sz w:val="28"/>
          <w:szCs w:val="28"/>
        </w:rPr>
        <w:t>д</w:t>
      </w:r>
      <w:r w:rsidRPr="001D3D2D">
        <w:rPr>
          <w:sz w:val="28"/>
          <w:szCs w:val="28"/>
        </w:rPr>
        <w:t>а</w:t>
      </w:r>
      <w:r w:rsidRPr="001D3D2D">
        <w:rPr>
          <w:spacing w:val="1"/>
          <w:sz w:val="28"/>
          <w:szCs w:val="28"/>
        </w:rPr>
        <w:t>в</w:t>
      </w:r>
      <w:r w:rsidRPr="001D3D2D">
        <w:rPr>
          <w:sz w:val="28"/>
          <w:szCs w:val="28"/>
        </w:rPr>
        <w:t>а</w:t>
      </w:r>
      <w:r w:rsidRPr="001D3D2D">
        <w:rPr>
          <w:spacing w:val="2"/>
          <w:sz w:val="28"/>
          <w:szCs w:val="28"/>
        </w:rPr>
        <w:t>т</w:t>
      </w:r>
      <w:r w:rsidRPr="001D3D2D">
        <w:rPr>
          <w:spacing w:val="-1"/>
          <w:sz w:val="28"/>
          <w:szCs w:val="28"/>
        </w:rPr>
        <w:t>е</w:t>
      </w:r>
      <w:r w:rsidRPr="001D3D2D">
        <w:rPr>
          <w:sz w:val="28"/>
          <w:szCs w:val="28"/>
        </w:rPr>
        <w:t>ль  М</w:t>
      </w:r>
      <w:r w:rsidRPr="001D3D2D">
        <w:rPr>
          <w:spacing w:val="-1"/>
          <w:sz w:val="28"/>
          <w:szCs w:val="28"/>
        </w:rPr>
        <w:t>А</w:t>
      </w:r>
      <w:r w:rsidRPr="001D3D2D">
        <w:rPr>
          <w:sz w:val="28"/>
          <w:szCs w:val="28"/>
        </w:rPr>
        <w:t>У</w:t>
      </w:r>
      <w:r w:rsidRPr="001D3D2D">
        <w:rPr>
          <w:spacing w:val="1"/>
          <w:sz w:val="28"/>
          <w:szCs w:val="28"/>
        </w:rPr>
        <w:t>Д</w:t>
      </w:r>
      <w:r w:rsidRPr="001D3D2D">
        <w:rPr>
          <w:sz w:val="28"/>
          <w:szCs w:val="28"/>
        </w:rPr>
        <w:t xml:space="preserve">О </w:t>
      </w:r>
      <w:r w:rsidRPr="001D3D2D">
        <w:rPr>
          <w:spacing w:val="-2"/>
          <w:sz w:val="28"/>
          <w:szCs w:val="28"/>
        </w:rPr>
        <w:t>«</w:t>
      </w:r>
      <w:r w:rsidRPr="001D3D2D">
        <w:rPr>
          <w:sz w:val="28"/>
          <w:szCs w:val="28"/>
        </w:rPr>
        <w:t>Пер</w:t>
      </w:r>
      <w:r w:rsidRPr="001D3D2D">
        <w:rPr>
          <w:spacing w:val="3"/>
          <w:sz w:val="28"/>
          <w:szCs w:val="28"/>
        </w:rPr>
        <w:t>в</w:t>
      </w:r>
      <w:r w:rsidRPr="001D3D2D">
        <w:rPr>
          <w:sz w:val="28"/>
          <w:szCs w:val="28"/>
        </w:rPr>
        <w:t>омай</w:t>
      </w:r>
      <w:r w:rsidRPr="001D3D2D">
        <w:rPr>
          <w:spacing w:val="1"/>
          <w:sz w:val="28"/>
          <w:szCs w:val="28"/>
        </w:rPr>
        <w:t>с</w:t>
      </w:r>
      <w:r w:rsidRPr="001D3D2D">
        <w:rPr>
          <w:sz w:val="28"/>
          <w:szCs w:val="28"/>
        </w:rPr>
        <w:t>к</w:t>
      </w:r>
      <w:r w:rsidRPr="001D3D2D">
        <w:rPr>
          <w:spacing w:val="3"/>
          <w:sz w:val="28"/>
          <w:szCs w:val="28"/>
        </w:rPr>
        <w:t>а</w:t>
      </w:r>
      <w:r w:rsidRPr="001D3D2D">
        <w:rPr>
          <w:sz w:val="28"/>
          <w:szCs w:val="28"/>
        </w:rPr>
        <w:t>я</w:t>
      </w:r>
      <w:r w:rsidRPr="001D3D2D">
        <w:rPr>
          <w:spacing w:val="-2"/>
          <w:sz w:val="28"/>
          <w:szCs w:val="28"/>
        </w:rPr>
        <w:t xml:space="preserve"> </w:t>
      </w:r>
      <w:r w:rsidRPr="001D3D2D">
        <w:rPr>
          <w:sz w:val="28"/>
          <w:szCs w:val="28"/>
        </w:rPr>
        <w:t>Д</w:t>
      </w:r>
      <w:r w:rsidRPr="001D3D2D">
        <w:rPr>
          <w:spacing w:val="-1"/>
          <w:sz w:val="28"/>
          <w:szCs w:val="28"/>
        </w:rPr>
        <w:t>Ш</w:t>
      </w:r>
      <w:r w:rsidRPr="001D3D2D">
        <w:rPr>
          <w:sz w:val="28"/>
          <w:szCs w:val="28"/>
        </w:rPr>
        <w:t xml:space="preserve">И» </w:t>
      </w:r>
    </w:p>
    <w:p w:rsidR="001D3D2D" w:rsidRPr="001D3D2D" w:rsidRDefault="001D3D2D" w:rsidP="0045514B">
      <w:pPr>
        <w:widowControl w:val="0"/>
        <w:autoSpaceDE w:val="0"/>
        <w:autoSpaceDN w:val="0"/>
        <w:adjustRightInd w:val="0"/>
        <w:ind w:right="-1"/>
        <w:jc w:val="right"/>
        <w:rPr>
          <w:sz w:val="28"/>
          <w:szCs w:val="28"/>
        </w:rPr>
      </w:pPr>
      <w:r w:rsidRPr="001D3D2D">
        <w:rPr>
          <w:sz w:val="28"/>
          <w:szCs w:val="28"/>
        </w:rPr>
        <w:t>Са</w:t>
      </w:r>
      <w:r w:rsidRPr="001D3D2D">
        <w:rPr>
          <w:spacing w:val="1"/>
          <w:sz w:val="28"/>
          <w:szCs w:val="28"/>
        </w:rPr>
        <w:t>в</w:t>
      </w:r>
      <w:r w:rsidRPr="001D3D2D">
        <w:rPr>
          <w:sz w:val="28"/>
          <w:szCs w:val="28"/>
        </w:rPr>
        <w:t>о</w:t>
      </w:r>
      <w:r w:rsidRPr="001D3D2D">
        <w:rPr>
          <w:spacing w:val="-1"/>
          <w:sz w:val="28"/>
          <w:szCs w:val="28"/>
        </w:rPr>
        <w:t>с</w:t>
      </w:r>
      <w:r w:rsidRPr="001D3D2D">
        <w:rPr>
          <w:sz w:val="28"/>
          <w:szCs w:val="28"/>
        </w:rPr>
        <w:t>тина</w:t>
      </w:r>
      <w:r w:rsidRPr="001D3D2D">
        <w:rPr>
          <w:spacing w:val="2"/>
          <w:sz w:val="28"/>
          <w:szCs w:val="28"/>
        </w:rPr>
        <w:t xml:space="preserve"> </w:t>
      </w:r>
      <w:r w:rsidRPr="001D3D2D">
        <w:rPr>
          <w:sz w:val="28"/>
          <w:szCs w:val="28"/>
        </w:rPr>
        <w:t>Ма</w:t>
      </w:r>
      <w:r w:rsidRPr="001D3D2D">
        <w:rPr>
          <w:spacing w:val="-2"/>
          <w:sz w:val="28"/>
          <w:szCs w:val="28"/>
        </w:rPr>
        <w:t>р</w:t>
      </w:r>
      <w:r w:rsidRPr="001D3D2D">
        <w:rPr>
          <w:sz w:val="28"/>
          <w:szCs w:val="28"/>
        </w:rPr>
        <w:t>и</w:t>
      </w:r>
      <w:r w:rsidRPr="001D3D2D">
        <w:rPr>
          <w:spacing w:val="-1"/>
          <w:sz w:val="28"/>
          <w:szCs w:val="28"/>
        </w:rPr>
        <w:t>н</w:t>
      </w:r>
      <w:r w:rsidRPr="001D3D2D">
        <w:rPr>
          <w:sz w:val="28"/>
          <w:szCs w:val="28"/>
        </w:rPr>
        <w:t>а</w:t>
      </w:r>
      <w:r w:rsidRPr="001D3D2D">
        <w:rPr>
          <w:spacing w:val="2"/>
          <w:sz w:val="28"/>
          <w:szCs w:val="28"/>
        </w:rPr>
        <w:t xml:space="preserve"> </w:t>
      </w:r>
      <w:r w:rsidRPr="001D3D2D">
        <w:rPr>
          <w:sz w:val="28"/>
          <w:szCs w:val="28"/>
        </w:rPr>
        <w:t>Ивановна</w:t>
      </w: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Pr="001D3D2D" w:rsidRDefault="001D3D2D" w:rsidP="001D3D2D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D3D2D" w:rsidRDefault="001D3D2D" w:rsidP="001D3D2D">
      <w:pPr>
        <w:spacing w:line="360" w:lineRule="auto"/>
        <w:jc w:val="right"/>
        <w:rPr>
          <w:sz w:val="28"/>
          <w:szCs w:val="28"/>
        </w:rPr>
      </w:pPr>
    </w:p>
    <w:p w:rsidR="001D3D2D" w:rsidRDefault="001D3D2D" w:rsidP="001D3D2D">
      <w:pPr>
        <w:spacing w:line="360" w:lineRule="auto"/>
        <w:jc w:val="right"/>
        <w:rPr>
          <w:sz w:val="28"/>
          <w:szCs w:val="28"/>
        </w:rPr>
      </w:pPr>
    </w:p>
    <w:p w:rsidR="001D3D2D" w:rsidRDefault="001D3D2D" w:rsidP="001D3D2D">
      <w:pPr>
        <w:spacing w:line="360" w:lineRule="auto"/>
        <w:jc w:val="right"/>
        <w:rPr>
          <w:sz w:val="28"/>
          <w:szCs w:val="28"/>
        </w:rPr>
      </w:pPr>
    </w:p>
    <w:p w:rsidR="001D3D2D" w:rsidRDefault="001D3D2D" w:rsidP="001D3D2D">
      <w:pPr>
        <w:spacing w:line="360" w:lineRule="auto"/>
        <w:jc w:val="right"/>
        <w:rPr>
          <w:sz w:val="28"/>
          <w:szCs w:val="28"/>
        </w:rPr>
      </w:pPr>
    </w:p>
    <w:p w:rsidR="00981FC5" w:rsidRDefault="00981FC5" w:rsidP="001D3D2D">
      <w:pPr>
        <w:spacing w:line="360" w:lineRule="auto"/>
        <w:jc w:val="right"/>
        <w:rPr>
          <w:sz w:val="28"/>
          <w:szCs w:val="28"/>
        </w:rPr>
      </w:pPr>
    </w:p>
    <w:p w:rsidR="001D3D2D" w:rsidRDefault="000E6ED0" w:rsidP="000E6ED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1D3D2D">
        <w:rPr>
          <w:sz w:val="28"/>
          <w:szCs w:val="28"/>
        </w:rPr>
        <w:t>2018 г.</w:t>
      </w:r>
    </w:p>
    <w:p w:rsidR="001F68E3" w:rsidRPr="00D04400" w:rsidRDefault="001D3D2D" w:rsidP="001D3D2D">
      <w:pPr>
        <w:pStyle w:val="1"/>
        <w:shd w:val="clear" w:color="auto" w:fill="FFFFFF"/>
        <w:spacing w:before="0" w:beforeAutospacing="0" w:after="0" w:afterAutospacing="0"/>
        <w:ind w:left="150" w:right="150"/>
        <w:jc w:val="center"/>
        <w:rPr>
          <w:color w:val="333333"/>
          <w:sz w:val="40"/>
          <w:szCs w:val="40"/>
        </w:rPr>
      </w:pPr>
      <w:r w:rsidRPr="00D04400">
        <w:rPr>
          <w:color w:val="333333"/>
          <w:sz w:val="40"/>
          <w:szCs w:val="40"/>
        </w:rPr>
        <w:t xml:space="preserve"> </w:t>
      </w:r>
      <w:r w:rsidR="00683ECC" w:rsidRPr="00D04400">
        <w:rPr>
          <w:color w:val="333333"/>
          <w:sz w:val="40"/>
          <w:szCs w:val="40"/>
        </w:rPr>
        <w:t>«</w:t>
      </w:r>
      <w:r w:rsidR="009D1676" w:rsidRPr="00D04400">
        <w:rPr>
          <w:color w:val="333333"/>
          <w:sz w:val="40"/>
          <w:szCs w:val="40"/>
        </w:rPr>
        <w:t>Любимая певица Н.А.Римского - Корсакова</w:t>
      </w:r>
      <w:r w:rsidR="00683ECC" w:rsidRPr="00D04400">
        <w:rPr>
          <w:color w:val="333333"/>
          <w:sz w:val="40"/>
          <w:szCs w:val="40"/>
        </w:rPr>
        <w:t>»</w:t>
      </w:r>
    </w:p>
    <w:p w:rsidR="00D04400" w:rsidRDefault="00D04400" w:rsidP="00D04400">
      <w:pPr>
        <w:pStyle w:val="1"/>
        <w:shd w:val="clear" w:color="auto" w:fill="FFFFFF"/>
        <w:spacing w:before="0" w:beforeAutospacing="0" w:after="0" w:afterAutospacing="0"/>
        <w:ind w:right="150"/>
        <w:jc w:val="both"/>
        <w:rPr>
          <w:rStyle w:val="pepig"/>
          <w:i/>
          <w:iCs/>
          <w:color w:val="333333"/>
          <w:sz w:val="28"/>
          <w:szCs w:val="28"/>
        </w:rPr>
      </w:pPr>
    </w:p>
    <w:p w:rsidR="00E17667" w:rsidRPr="00D04400" w:rsidRDefault="008F088A" w:rsidP="00D04400">
      <w:pPr>
        <w:pStyle w:val="1"/>
        <w:shd w:val="clear" w:color="auto" w:fill="FFFFFF"/>
        <w:spacing w:before="0" w:beforeAutospacing="0" w:after="0" w:afterAutospacing="0"/>
        <w:ind w:right="150"/>
        <w:jc w:val="both"/>
        <w:rPr>
          <w:iCs/>
          <w:color w:val="000000"/>
          <w:sz w:val="40"/>
          <w:szCs w:val="40"/>
        </w:rPr>
      </w:pPr>
      <w:r>
        <w:rPr>
          <w:rStyle w:val="pepig"/>
          <w:i/>
          <w:iCs/>
          <w:color w:val="333333"/>
          <w:sz w:val="28"/>
          <w:szCs w:val="28"/>
        </w:rPr>
        <w:tab/>
      </w:r>
      <w:r w:rsidR="009D1676" w:rsidRPr="00D04400">
        <w:rPr>
          <w:rStyle w:val="pepig"/>
          <w:i/>
          <w:iCs/>
          <w:color w:val="333333"/>
          <w:sz w:val="28"/>
          <w:szCs w:val="28"/>
        </w:rPr>
        <w:t>«</w:t>
      </w:r>
      <w:r w:rsidR="00E17667" w:rsidRPr="00D04400">
        <w:rPr>
          <w:rStyle w:val="pepig"/>
          <w:i/>
          <w:iCs/>
          <w:color w:val="333333"/>
          <w:sz w:val="28"/>
          <w:szCs w:val="28"/>
        </w:rPr>
        <w:t>Русская сцена обрела певицу с редкостным ощущением сказки, равной которой уже не будет никогда</w:t>
      </w:r>
      <w:r w:rsidR="009D1676" w:rsidRPr="00D04400">
        <w:rPr>
          <w:rStyle w:val="pepig"/>
          <w:i/>
          <w:iCs/>
          <w:color w:val="333333"/>
          <w:sz w:val="28"/>
          <w:szCs w:val="28"/>
        </w:rPr>
        <w:t>»</w:t>
      </w:r>
      <w:r w:rsidR="00F84A34" w:rsidRPr="00D04400">
        <w:rPr>
          <w:rStyle w:val="pepig"/>
          <w:i/>
          <w:iCs/>
          <w:color w:val="333333"/>
          <w:sz w:val="28"/>
          <w:szCs w:val="28"/>
        </w:rPr>
        <w:t>.</w:t>
      </w:r>
    </w:p>
    <w:p w:rsidR="00263929" w:rsidRPr="00D04400" w:rsidRDefault="009D1676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 w:rsidRPr="00D04400">
        <w:rPr>
          <w:color w:val="333333"/>
          <w:sz w:val="28"/>
          <w:szCs w:val="28"/>
        </w:rPr>
        <w:t xml:space="preserve"> </w:t>
      </w:r>
    </w:p>
    <w:p w:rsidR="00982987" w:rsidRPr="00D04400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9D1676" w:rsidRPr="00D04400">
        <w:rPr>
          <w:color w:val="333333"/>
          <w:sz w:val="28"/>
          <w:szCs w:val="28"/>
        </w:rPr>
        <w:t>Римский-Корсаков впервые услышал Надежду Забелу-Врубель</w:t>
      </w:r>
      <w:r w:rsidR="00982987" w:rsidRPr="00D04400">
        <w:rPr>
          <w:color w:val="333333"/>
          <w:sz w:val="28"/>
          <w:szCs w:val="28"/>
        </w:rPr>
        <w:t xml:space="preserve"> 26 декабря 1897 года в своей опере «Са</w:t>
      </w:r>
      <w:r w:rsidR="009D1676" w:rsidRPr="00D04400">
        <w:rPr>
          <w:color w:val="333333"/>
          <w:sz w:val="28"/>
          <w:szCs w:val="28"/>
        </w:rPr>
        <w:t>дко» (партия Волховы). Он увидел</w:t>
      </w:r>
      <w:r w:rsidR="00982987" w:rsidRPr="00D04400">
        <w:rPr>
          <w:color w:val="333333"/>
          <w:sz w:val="28"/>
          <w:szCs w:val="28"/>
        </w:rPr>
        <w:t xml:space="preserve"> певицу </w:t>
      </w:r>
      <w:r w:rsidR="00982987" w:rsidRPr="00D04400">
        <w:rPr>
          <w:color w:val="333333"/>
          <w:sz w:val="28"/>
          <w:szCs w:val="28"/>
        </w:rPr>
        <w:lastRenderedPageBreak/>
        <w:t xml:space="preserve">будто бы шагнувшую из недр его партитуры, из причудливых сказочных фантазий, материализовавшуюся плоть своей музыки. Их сотрудничество — удивительная страница в истории русской музыки. </w:t>
      </w:r>
    </w:p>
    <w:p w:rsidR="00263929" w:rsidRPr="00D04400" w:rsidRDefault="00D425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57150</wp:posOffset>
            </wp:positionV>
            <wp:extent cx="3236595" cy="4576445"/>
            <wp:effectExtent l="0" t="0" r="1905" b="0"/>
            <wp:wrapTight wrapText="bothSides">
              <wp:wrapPolygon edited="0">
                <wp:start x="0" y="0"/>
                <wp:lineTo x="0" y="21469"/>
                <wp:lineTo x="21457" y="21469"/>
                <wp:lineTo x="21457" y="0"/>
                <wp:lineTo x="0" y="0"/>
              </wp:wrapPolygon>
            </wp:wrapTight>
            <wp:docPr id="2" name="Рисунок 2" descr="http://chtoby-pomnili.net/uploads/images/2699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toby-pomnili.net/uploads/images/26995-0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EEA" w:rsidRPr="00D04400" w:rsidRDefault="00CB7EE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263929" w:rsidRPr="00D04400" w:rsidRDefault="00263929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263929" w:rsidRPr="00D04400" w:rsidRDefault="00263929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7F7378" w:rsidRPr="00D04400" w:rsidRDefault="007F7378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7F7378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 w:rsidRPr="00D04400">
        <w:rPr>
          <w:color w:val="333333"/>
          <w:sz w:val="28"/>
          <w:szCs w:val="28"/>
        </w:rPr>
        <w:t xml:space="preserve">  </w:t>
      </w: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E17667" w:rsidRPr="00D04400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E17667" w:rsidRPr="00D04400">
        <w:rPr>
          <w:color w:val="333333"/>
          <w:sz w:val="28"/>
          <w:szCs w:val="28"/>
        </w:rPr>
        <w:t>У Нади Забелы был</w:t>
      </w:r>
      <w:r>
        <w:rPr>
          <w:color w:val="333333"/>
          <w:sz w:val="28"/>
          <w:szCs w:val="28"/>
        </w:rPr>
        <w:t xml:space="preserve"> </w:t>
      </w:r>
      <w:r w:rsidR="00E17667" w:rsidRPr="00D04400">
        <w:rPr>
          <w:color w:val="333333"/>
          <w:sz w:val="28"/>
          <w:szCs w:val="28"/>
        </w:rPr>
        <w:t>голос неземной красоты и такая светлая душа, что казалось, жизнь её будет чудесным восхождением к вершинам гармонии и совершенства. Но судьба готовила ей иной жребий… «Вообще неимоверно тяжело жить на свете, и я часто думаю, что у меня скоро не хватит энергии петь и бороться за существование», — напишет она в письме Н. А. Римскому-Корсакову в декабре 1902 года…</w:t>
      </w:r>
    </w:p>
    <w:p w:rsidR="00263929" w:rsidRPr="00D04400" w:rsidRDefault="00D42500" w:rsidP="00D04400">
      <w:pPr>
        <w:pStyle w:val="a4"/>
        <w:shd w:val="clear" w:color="auto" w:fill="FFFFFF"/>
        <w:spacing w:before="0" w:beforeAutospacing="0" w:after="0" w:afterAutospacing="0"/>
        <w:ind w:right="45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153035</wp:posOffset>
            </wp:positionV>
            <wp:extent cx="3481070" cy="4584065"/>
            <wp:effectExtent l="0" t="0" r="0" b="0"/>
            <wp:wrapTight wrapText="bothSides">
              <wp:wrapPolygon edited="0">
                <wp:start x="0" y="0"/>
                <wp:lineTo x="0" y="21432"/>
                <wp:lineTo x="21428" y="21432"/>
                <wp:lineTo x="21428" y="0"/>
                <wp:lineTo x="0" y="0"/>
              </wp:wrapPolygon>
            </wp:wrapTight>
            <wp:docPr id="11" name="Рисунок 11" descr="http://chtoby-pomnili.net/uploads/images/20312803_cm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toby-pomnili.net/uploads/images/20312803_cms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929" w:rsidRPr="00D04400" w:rsidRDefault="00263929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ab/>
      </w: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E17667" w:rsidRPr="00D04400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E17667" w:rsidRPr="00D04400">
        <w:rPr>
          <w:color w:val="333333"/>
          <w:sz w:val="28"/>
          <w:szCs w:val="28"/>
        </w:rPr>
        <w:t xml:space="preserve">Она родилась в городке Ковно, нынешнем Каунасе, </w:t>
      </w:r>
      <w:r w:rsidR="00890336" w:rsidRPr="00D04400">
        <w:rPr>
          <w:color w:val="333333"/>
          <w:sz w:val="28"/>
          <w:szCs w:val="28"/>
        </w:rPr>
        <w:t xml:space="preserve">1 апреля </w:t>
      </w:r>
      <w:r w:rsidR="00E17667" w:rsidRPr="00D04400">
        <w:rPr>
          <w:color w:val="333333"/>
          <w:sz w:val="28"/>
          <w:szCs w:val="28"/>
        </w:rPr>
        <w:t>1868 года. Старинный род, к которому принадлежал Надин отец, начальник казённой палаты, прославил в XIX веке поэт-самородок Виктор Забела. А родная сестра отца Анна стала женой художника Николая Ге, и украинский хутор Плиски, где обитало семейство живописца, стал настоящим храмом искусства.</w:t>
      </w:r>
    </w:p>
    <w:p w:rsidR="00E17667" w:rsidRPr="00D04400" w:rsidRDefault="008F088A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E17667" w:rsidRPr="00D04400">
        <w:rPr>
          <w:color w:val="333333"/>
          <w:sz w:val="28"/>
          <w:szCs w:val="28"/>
        </w:rPr>
        <w:t>Надя и ее старшая сестра Катя часто бывали в Плисках, и их восторженные, восприимчивые натуры радостно впитывали в себя необычный уклад. Музыкально одарённая Надя с детства мечтала петь, и киевский институт благородных девиц, который она закончила с золотой медалью, ещё более укрепил её желание. Девушка грезит о столичной консерватории. В Петербурге судьба улыбается ей в лице Натальи Ирецкой — тонкого вокального педагога, сразу оценившей идеально чистый голос юной соискательницы.</w:t>
      </w:r>
    </w:p>
    <w:p w:rsidR="00D04400" w:rsidRDefault="00263929" w:rsidP="00D04400">
      <w:pPr>
        <w:shd w:val="clear" w:color="auto" w:fill="FFFFFF"/>
        <w:jc w:val="both"/>
        <w:rPr>
          <w:color w:val="333333"/>
          <w:sz w:val="21"/>
          <w:szCs w:val="21"/>
        </w:rPr>
      </w:pPr>
      <w:r w:rsidRPr="00D04400">
        <w:rPr>
          <w:color w:val="333333"/>
          <w:sz w:val="21"/>
          <w:szCs w:val="21"/>
        </w:rPr>
        <w:t xml:space="preserve">    </w:t>
      </w:r>
    </w:p>
    <w:p w:rsidR="00D04400" w:rsidRDefault="00D04400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D04400" w:rsidRDefault="00D04400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8F088A" w:rsidRDefault="00D42500" w:rsidP="00D04400">
      <w:pPr>
        <w:shd w:val="clear" w:color="auto" w:fill="FFFFFF"/>
        <w:jc w:val="both"/>
        <w:rPr>
          <w:color w:val="333333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83820</wp:posOffset>
            </wp:positionV>
            <wp:extent cx="2727960" cy="4133215"/>
            <wp:effectExtent l="0" t="0" r="8890" b="8255"/>
            <wp:wrapTight wrapText="bothSides">
              <wp:wrapPolygon edited="0">
                <wp:start x="0" y="0"/>
                <wp:lineTo x="0" y="21529"/>
                <wp:lineTo x="21499" y="21529"/>
                <wp:lineTo x="21499" y="0"/>
                <wp:lineTo x="0" y="0"/>
              </wp:wrapPolygon>
            </wp:wrapTight>
            <wp:docPr id="6" name="Рисунок 6" descr="Русская сцена обрела певицу с редкостным ощущением сказки, равной которой уже не будет никог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усская сцена обрела певицу с редкостным ощущением сказки, равной которой уже не будет никогда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88A" w:rsidRDefault="008F088A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D04400" w:rsidRDefault="00D04400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</w:p>
    <w:p w:rsidR="00E17667" w:rsidRPr="00D04400" w:rsidRDefault="008F088A" w:rsidP="00D04400">
      <w:pPr>
        <w:shd w:val="clear" w:color="auto" w:fill="FFFFFF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E17667" w:rsidRPr="00D04400">
        <w:rPr>
          <w:color w:val="333333"/>
          <w:sz w:val="28"/>
          <w:szCs w:val="28"/>
        </w:rPr>
        <w:t>Знаменательным станет уже первое выступление в оперном спектакле. Исполнение партии Натальи в консерваторской постановке «Опричника» П. И. Чайковского привлечёт к студентке внимание самого композитора. Этот декабрьский день 1888 года принесёт ей большую радость и утвердит в правильности избранного пути.</w:t>
      </w:r>
    </w:p>
    <w:p w:rsidR="00E17667" w:rsidRPr="00D04400" w:rsidRDefault="008F088A" w:rsidP="00D04400">
      <w:pPr>
        <w:pStyle w:val="a4"/>
        <w:shd w:val="clear" w:color="auto" w:fill="FFFFFF"/>
        <w:spacing w:before="0" w:beforeAutospacing="0" w:after="0" w:afterAutospacing="0"/>
        <w:ind w:left="45" w:right="45" w:hanging="4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D04400">
        <w:rPr>
          <w:color w:val="333333"/>
          <w:sz w:val="28"/>
          <w:szCs w:val="28"/>
        </w:rPr>
        <w:tab/>
      </w:r>
      <w:r w:rsidR="00E17667" w:rsidRPr="00D04400">
        <w:rPr>
          <w:color w:val="333333"/>
          <w:sz w:val="28"/>
          <w:szCs w:val="28"/>
        </w:rPr>
        <w:t xml:space="preserve">13 января 1891 года Надежда Забела дебютировала на сцене Панаевского театра в партии Леоноры в опере Бетховена «Фиделио». Петербургская критика отнеслась к ней очень благожелательно. «Биржевые ведомости» писали: «Конечно, молодой артистке придётся ещё много поработать </w:t>
      </w:r>
      <w:r w:rsidR="00E17667" w:rsidRPr="00D04400">
        <w:rPr>
          <w:color w:val="333333"/>
          <w:sz w:val="28"/>
          <w:szCs w:val="28"/>
        </w:rPr>
        <w:lastRenderedPageBreak/>
        <w:t>и усовершенствовать себя, так как в пении и игре её ещё есть недочёты, особенно в умении держаться на сцене… Но и теперь уже молодая артистка выказывает горячность исполнения и чувство…»</w:t>
      </w:r>
    </w:p>
    <w:p w:rsidR="00E17667" w:rsidRP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>
        <w:rPr>
          <w:color w:val="333333"/>
          <w:sz w:val="21"/>
          <w:szCs w:val="21"/>
        </w:rPr>
        <w:tab/>
      </w:r>
      <w:r w:rsidR="00E17667" w:rsidRPr="00D04400">
        <w:rPr>
          <w:color w:val="333333"/>
          <w:sz w:val="28"/>
          <w:szCs w:val="28"/>
        </w:rPr>
        <w:t>Турне с Антоном Рубинштейном по городам Германии, уроки в Париже у знаменитой Марии Маркези, работа в Киевской и Тифлисской опере, которыми будут заполнены последующие годы, прин</w:t>
      </w:r>
      <w:r w:rsidR="005514F8" w:rsidRPr="00D04400">
        <w:rPr>
          <w:color w:val="333333"/>
          <w:sz w:val="28"/>
          <w:szCs w:val="28"/>
        </w:rPr>
        <w:t>есут опыт и хорошую прессу. Но…</w:t>
      </w:r>
      <w:r w:rsidR="00E17667" w:rsidRPr="00D04400">
        <w:rPr>
          <w:color w:val="333333"/>
          <w:sz w:val="28"/>
          <w:szCs w:val="28"/>
        </w:rPr>
        <w:t>традиционный лирико-колоратурный репертуар, развивая голос, не трогал души.</w:t>
      </w:r>
    </w:p>
    <w:p w:rsidR="009D1676" w:rsidRPr="00D04400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E17667" w:rsidRPr="00D04400">
        <w:rPr>
          <w:color w:val="333333"/>
          <w:sz w:val="28"/>
          <w:szCs w:val="28"/>
        </w:rPr>
        <w:t xml:space="preserve">В 1895 году Забела поступила в труппу Московской частной оперы. На гастролях в Петербурге театр представил на суд публики оперу-сказку «Гензель и Гретель» композитора Гумпердинка. И в простенькой роли певица буквально околдовала зал. Впечатление было столь сильным и необычным, что и спустя пять лет критик русской музыкальной газеты переживал увиденное свежо и зримо: «Занавес поднялся, и на сцене действительно — славная детская парочка, совсем как у стариков Гримм!… </w:t>
      </w:r>
      <w:r w:rsidR="008F088A">
        <w:rPr>
          <w:color w:val="333333"/>
          <w:sz w:val="28"/>
          <w:szCs w:val="28"/>
        </w:rPr>
        <w:tab/>
      </w:r>
      <w:r w:rsidR="00E17667" w:rsidRPr="00D04400">
        <w:rPr>
          <w:color w:val="333333"/>
          <w:sz w:val="28"/>
          <w:szCs w:val="28"/>
        </w:rPr>
        <w:t xml:space="preserve">Какая милая плутовка эта Гретхен; как она славно поёт свою песенку! Но ещё, пожалуй, лучше она в лесу, её песенка, её молитва с Гансом… страх перед ночными недругами — страшилищами детского вымысла; потом её заботы о братишке, хлопоты с колдуньей… Она ещё совсем ребёнок, маленький, худенький, со смелыми смеющимися глазками, а голосок… пожалуй, старики Гриммы заслушались бы…». </w:t>
      </w:r>
    </w:p>
    <w:p w:rsidR="00E17667" w:rsidRPr="00D04400" w:rsidRDefault="00E17667" w:rsidP="00D04400">
      <w:pPr>
        <w:pStyle w:val="a4"/>
        <w:shd w:val="clear" w:color="auto" w:fill="FFFFFF"/>
        <w:spacing w:before="0" w:beforeAutospacing="0" w:after="0" w:afterAutospacing="0"/>
        <w:ind w:left="45" w:right="45"/>
        <w:jc w:val="both"/>
        <w:rPr>
          <w:color w:val="333333"/>
          <w:sz w:val="28"/>
          <w:szCs w:val="28"/>
        </w:rPr>
      </w:pPr>
      <w:r w:rsidRPr="00D04400">
        <w:rPr>
          <w:color w:val="333333"/>
          <w:sz w:val="28"/>
          <w:szCs w:val="28"/>
        </w:rPr>
        <w:t>Русская сцена обрела певицу с редкостным ощущением сказки, равной которой уже не будет никогда.</w:t>
      </w:r>
    </w:p>
    <w:p w:rsidR="00F84A34" w:rsidRPr="00D04400" w:rsidRDefault="00F84A34" w:rsidP="00D04400">
      <w:pPr>
        <w:pStyle w:val="a4"/>
        <w:shd w:val="clear" w:color="auto" w:fill="FFFFFF"/>
        <w:spacing w:before="0" w:beforeAutospacing="0" w:after="0" w:afterAutospacing="0"/>
        <w:ind w:left="45" w:right="45"/>
        <w:jc w:val="center"/>
        <w:rPr>
          <w:color w:val="333333"/>
          <w:sz w:val="28"/>
          <w:szCs w:val="28"/>
        </w:rPr>
      </w:pPr>
    </w:p>
    <w:p w:rsidR="00D04400" w:rsidRDefault="00FE2843" w:rsidP="00D04400">
      <w:pPr>
        <w:shd w:val="clear" w:color="auto" w:fill="FFFFFF"/>
        <w:jc w:val="center"/>
        <w:rPr>
          <w:color w:val="333333"/>
          <w:sz w:val="28"/>
          <w:szCs w:val="28"/>
        </w:rPr>
      </w:pPr>
      <w:r w:rsidRPr="00D04400">
        <w:rPr>
          <w:color w:val="333333"/>
          <w:sz w:val="21"/>
          <w:szCs w:val="21"/>
        </w:rPr>
        <w:t>«</w:t>
      </w:r>
      <w:r w:rsidRPr="00D04400">
        <w:rPr>
          <w:color w:val="333333"/>
          <w:sz w:val="28"/>
          <w:szCs w:val="28"/>
        </w:rPr>
        <w:t>Гензель и Гретель» Врубель</w:t>
      </w:r>
    </w:p>
    <w:p w:rsidR="008F088A" w:rsidRDefault="00D42500" w:rsidP="00D04400">
      <w:pPr>
        <w:shd w:val="clear" w:color="auto" w:fill="FFFFFF"/>
        <w:jc w:val="center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-5080</wp:posOffset>
            </wp:positionV>
            <wp:extent cx="4869180" cy="3241675"/>
            <wp:effectExtent l="0" t="0" r="0" b="0"/>
            <wp:wrapTight wrapText="bothSides">
              <wp:wrapPolygon edited="0">
                <wp:start x="0" y="0"/>
                <wp:lineTo x="0" y="21420"/>
                <wp:lineTo x="21445" y="21420"/>
                <wp:lineTo x="21445" y="0"/>
                <wp:lineTo x="0" y="0"/>
              </wp:wrapPolygon>
            </wp:wrapTight>
            <wp:docPr id="12" name="Рисунок 12" descr="http://chtoby-pomnili.net/uploads/images/photo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htoby-pomnili.net/uploads/images/photo12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667" w:rsidRPr="00D04400" w:rsidRDefault="00D04400" w:rsidP="00D04400">
      <w:pPr>
        <w:shd w:val="clear" w:color="auto" w:fill="FFFFFF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E17667" w:rsidRPr="00D04400">
        <w:rPr>
          <w:color w:val="333333"/>
          <w:sz w:val="28"/>
          <w:szCs w:val="28"/>
        </w:rPr>
        <w:t>Петербургские гастроли подарили Забеле встречу с Михаилом Врубелем. «На одной из репетиций, ещё первоначальных утренних, я во время перерыва (помню, стояла за кулисой) была поражена и даже несколько шокирована тем, что какой-то господин подбежал ко мне и, целуя мою руку, воскликнул: «Прелестный голос»… Так чувствителен к звуку голоса М. А. был всегда. Он тогда еле мог разглядеть меня — на сцене было темно; но звук голоса ему понравился». Ее дивные глаза, пленительная женственность дополнили впечатление. Врубель обрёл свою «музу», он окружил молодую певицу заботой, восхищением… 28 июля 1896 года в Женеве они сочетались законным браком. Счастье стало зримым и казалось бесконечным.</w:t>
      </w:r>
    </w:p>
    <w:p w:rsidR="00FE2843" w:rsidRPr="00D04400" w:rsidRDefault="00FE2843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color w:val="333333"/>
          <w:sz w:val="28"/>
          <w:szCs w:val="28"/>
        </w:rPr>
      </w:pPr>
    </w:p>
    <w:p w:rsidR="00FE2843" w:rsidRPr="00D04400" w:rsidRDefault="00D42500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-4445</wp:posOffset>
            </wp:positionV>
            <wp:extent cx="4213860" cy="3896995"/>
            <wp:effectExtent l="0" t="0" r="1270" b="6985"/>
            <wp:wrapTight wrapText="bothSides">
              <wp:wrapPolygon edited="0">
                <wp:start x="0" y="0"/>
                <wp:lineTo x="0" y="21516"/>
                <wp:lineTo x="21486" y="21516"/>
                <wp:lineTo x="21486" y="0"/>
                <wp:lineTo x="0" y="0"/>
              </wp:wrapPolygon>
            </wp:wrapTight>
            <wp:docPr id="13" name="Рисунок 13" descr="Русская сцена обрела певицу с редкостным ощущением сказки, равной которой уже не будет никог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усская сцена обрела певицу с редкостным ощущением сказки, равной которой уже не будет никогда.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A34" w:rsidRPr="00D04400" w:rsidRDefault="00F84A34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color w:val="333333"/>
          <w:sz w:val="28"/>
          <w:szCs w:val="28"/>
        </w:rPr>
      </w:pPr>
    </w:p>
    <w:p w:rsidR="008F088A" w:rsidRDefault="00D04400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8F088A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</w:p>
    <w:p w:rsidR="00E17667" w:rsidRPr="00D04400" w:rsidRDefault="008F088A" w:rsidP="00D04400">
      <w:pPr>
        <w:pStyle w:val="a4"/>
        <w:shd w:val="clear" w:color="auto" w:fill="FFFFFF"/>
        <w:spacing w:before="0" w:beforeAutospacing="0" w:after="0" w:afterAutospacing="0"/>
        <w:ind w:right="4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E17667" w:rsidRPr="00D04400">
        <w:rPr>
          <w:color w:val="333333"/>
          <w:sz w:val="28"/>
          <w:szCs w:val="28"/>
        </w:rPr>
        <w:t>С осени 1897 года Михаил Врубель и Надежда Забела работают в Московской частной опере. Мамонтовский театр с его смелыми экспериментами, непрекращающимися творческими поисками станет сценой, где наиболее полно раскроется дарование певицы. Эти годы принесут ей встречу с оперным гением Римского-Корсакова и огромное счастье истинного служения искусству.</w:t>
      </w:r>
    </w:p>
    <w:p w:rsidR="005514F8" w:rsidRPr="00D04400" w:rsidRDefault="00D04400" w:rsidP="00D04400">
      <w:pPr>
        <w:jc w:val="both"/>
        <w:rPr>
          <w:color w:val="000000"/>
          <w:sz w:val="28"/>
          <w:szCs w:val="28"/>
        </w:rPr>
      </w:pPr>
      <w:r>
        <w:rPr>
          <w:color w:val="000000"/>
        </w:rPr>
        <w:lastRenderedPageBreak/>
        <w:tab/>
      </w:r>
      <w:r w:rsidR="00982987" w:rsidRPr="00D04400">
        <w:rPr>
          <w:color w:val="000000"/>
          <w:sz w:val="28"/>
          <w:szCs w:val="28"/>
        </w:rPr>
        <w:t>Впервые певицу Римский</w:t>
      </w:r>
      <w:r w:rsidR="00982987" w:rsidRPr="00D04400">
        <w:rPr>
          <w:color w:val="000000"/>
          <w:sz w:val="28"/>
          <w:szCs w:val="28"/>
        </w:rPr>
        <w:noBreakHyphen/>
        <w:t xml:space="preserve">Корсаков услышал 26 декабря 1897 года в партии Волховы в «Садко». </w:t>
      </w:r>
    </w:p>
    <w:p w:rsidR="00D04400" w:rsidRDefault="00982987" w:rsidP="00D04400">
      <w:pPr>
        <w:jc w:val="both"/>
        <w:rPr>
          <w:color w:val="000000"/>
          <w:sz w:val="28"/>
          <w:szCs w:val="28"/>
        </w:rPr>
      </w:pPr>
      <w:r w:rsidRPr="00D04400">
        <w:rPr>
          <w:color w:val="000000"/>
          <w:sz w:val="28"/>
          <w:szCs w:val="28"/>
        </w:rPr>
        <w:t>«Можно себе представить, как я волновалась, выступая при авторе в такой трудной партии, — рассказывала Забела. — Однако опасения оказались преувеличенными. После второй картины я познакомилась с Николаем Андреевичем и получила от него полное одобрение».</w:t>
      </w:r>
    </w:p>
    <w:p w:rsidR="005514F8" w:rsidRDefault="00D04400" w:rsidP="00D044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82987" w:rsidRPr="00D04400">
        <w:rPr>
          <w:color w:val="000000"/>
          <w:sz w:val="28"/>
          <w:szCs w:val="28"/>
        </w:rPr>
        <w:t xml:space="preserve">Образ Волховы отвечал индивидуальности артистки. Оссовский писал: «Когда она поет, чудится — перед вашими глазами колыхаются и проносятся бесплотные видения, кроткие и… почти неуловимые… </w:t>
      </w:r>
    </w:p>
    <w:p w:rsidR="00D04400" w:rsidRDefault="00982987" w:rsidP="00D04400">
      <w:pPr>
        <w:jc w:val="both"/>
        <w:rPr>
          <w:color w:val="000000"/>
          <w:sz w:val="28"/>
          <w:szCs w:val="28"/>
        </w:rPr>
      </w:pPr>
      <w:r w:rsidRPr="00D04400">
        <w:rPr>
          <w:color w:val="000000"/>
          <w:sz w:val="28"/>
          <w:szCs w:val="28"/>
        </w:rPr>
        <w:t>Когда приходится им испытывать горе, это не горе, а глубокий вздох, без ропота и надежд».</w:t>
      </w:r>
    </w:p>
    <w:p w:rsidR="00CB7EEA" w:rsidRPr="00D04400" w:rsidRDefault="00D04400" w:rsidP="00D04400">
      <w:pPr>
        <w:jc w:val="both"/>
        <w:rPr>
          <w:color w:val="000000"/>
          <w:sz w:val="28"/>
          <w:szCs w:val="28"/>
        </w:rPr>
      </w:pPr>
      <w:r>
        <w:rPr>
          <w:color w:val="000000"/>
        </w:rPr>
        <w:tab/>
      </w:r>
      <w:r w:rsidR="00982987" w:rsidRPr="00D04400">
        <w:rPr>
          <w:color w:val="000000"/>
          <w:sz w:val="28"/>
          <w:szCs w:val="28"/>
        </w:rPr>
        <w:t>Сам Римский</w:t>
      </w:r>
      <w:r w:rsidR="00982987" w:rsidRPr="00D04400">
        <w:rPr>
          <w:color w:val="000000"/>
          <w:sz w:val="28"/>
          <w:szCs w:val="28"/>
        </w:rPr>
        <w:noBreakHyphen/>
        <w:t>Корсаков после «Садко» пишет артистке: «Конечно, вы тем самым сочинили Морскую Царевну, что создали в пении и на сцене ее образ, который так за вами навсегда и останется в моем воображении…»</w:t>
      </w:r>
    </w:p>
    <w:p w:rsidR="00CB7EEA" w:rsidRPr="00D04400" w:rsidRDefault="00D42500" w:rsidP="00D04400">
      <w:pPr>
        <w:jc w:val="center"/>
        <w:rPr>
          <w:color w:val="000000"/>
        </w:rPr>
      </w:pPr>
      <w:r w:rsidRPr="00D04400">
        <w:rPr>
          <w:noProof/>
          <w:color w:val="991177"/>
          <w:sz w:val="20"/>
          <w:szCs w:val="20"/>
        </w:rPr>
        <w:lastRenderedPageBreak/>
        <w:drawing>
          <wp:inline distT="0" distB="0" distL="0" distR="0">
            <wp:extent cx="5048250" cy="6934200"/>
            <wp:effectExtent l="0" t="0" r="0" b="0"/>
            <wp:docPr id="1" name="Рисунок 1" descr="20b6912de92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b6912de9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43" w:rsidRPr="00D04400" w:rsidRDefault="00982987" w:rsidP="00D04400">
      <w:pPr>
        <w:jc w:val="both"/>
        <w:rPr>
          <w:color w:val="000000"/>
          <w:sz w:val="28"/>
          <w:szCs w:val="28"/>
        </w:rPr>
      </w:pPr>
      <w:r w:rsidRPr="00D04400">
        <w:rPr>
          <w:color w:val="000000"/>
        </w:rPr>
        <w:br/>
      </w:r>
      <w:r w:rsidR="00D04400">
        <w:rPr>
          <w:b/>
          <w:color w:val="000000"/>
          <w:sz w:val="28"/>
          <w:szCs w:val="28"/>
        </w:rPr>
        <w:tab/>
      </w:r>
      <w:r w:rsidRPr="00D04400">
        <w:rPr>
          <w:color w:val="000000"/>
          <w:sz w:val="28"/>
          <w:szCs w:val="28"/>
        </w:rPr>
        <w:t>Вскоре Забелу</w:t>
      </w:r>
      <w:r w:rsidRPr="00D04400">
        <w:rPr>
          <w:color w:val="000000"/>
          <w:sz w:val="28"/>
          <w:szCs w:val="28"/>
        </w:rPr>
        <w:noBreakHyphen/>
        <w:t>Врубель стали называть «корсаковской певицей». Она стала главным действующим лицом в постановке таких шедевров Римского</w:t>
      </w:r>
      <w:r w:rsidRPr="00D04400">
        <w:rPr>
          <w:color w:val="000000"/>
          <w:sz w:val="28"/>
          <w:szCs w:val="28"/>
        </w:rPr>
        <w:noBreakHyphen/>
        <w:t>Корсакова, как «Псковитянка», «Майская ночь», «Снегурочка», «Мо</w:t>
      </w:r>
      <w:r w:rsidRPr="00D04400">
        <w:rPr>
          <w:color w:val="000000"/>
          <w:sz w:val="28"/>
          <w:szCs w:val="28"/>
        </w:rPr>
        <w:lastRenderedPageBreak/>
        <w:t>царт и Сальери», «Царская невеста», «Вера Шелога», «Сказка о царе Салтане», «Кощей Бессмертный».</w:t>
      </w:r>
      <w:r w:rsidR="004169B7" w:rsidRPr="00D04400">
        <w:rPr>
          <w:color w:val="000000"/>
          <w:sz w:val="28"/>
          <w:szCs w:val="28"/>
        </w:rPr>
        <w:t xml:space="preserve"> Римский-Корсаков не скрывал своего отношения к певице. </w:t>
      </w:r>
    </w:p>
    <w:p w:rsidR="00247858" w:rsidRPr="00D04400" w:rsidRDefault="00D04400" w:rsidP="00D044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169B7" w:rsidRPr="00D04400">
        <w:rPr>
          <w:color w:val="000000"/>
          <w:sz w:val="28"/>
          <w:szCs w:val="28"/>
        </w:rPr>
        <w:t>«Лучше вас никто моих сопрановых партий не пел и не споёт», - напишет композитор певице в письме 1899 года.</w:t>
      </w:r>
      <w:r w:rsidR="00263929" w:rsidRPr="00D04400">
        <w:rPr>
          <w:color w:val="000000"/>
          <w:sz w:val="28"/>
          <w:szCs w:val="28"/>
        </w:rPr>
        <w:t xml:space="preserve"> </w:t>
      </w:r>
    </w:p>
    <w:p w:rsidR="00247858" w:rsidRPr="00D04400" w:rsidRDefault="00247858" w:rsidP="00D04400">
      <w:pPr>
        <w:jc w:val="both"/>
        <w:rPr>
          <w:color w:val="000000"/>
          <w:sz w:val="20"/>
          <w:szCs w:val="20"/>
        </w:rPr>
      </w:pPr>
    </w:p>
    <w:p w:rsidR="00247858" w:rsidRPr="00D04400" w:rsidRDefault="00D42500" w:rsidP="00D04400">
      <w:pPr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-216535</wp:posOffset>
            </wp:positionV>
            <wp:extent cx="4185285" cy="3392805"/>
            <wp:effectExtent l="0" t="0" r="5080" b="0"/>
            <wp:wrapTight wrapText="bothSides">
              <wp:wrapPolygon edited="0">
                <wp:start x="0" y="0"/>
                <wp:lineTo x="0" y="21378"/>
                <wp:lineTo x="21510" y="21378"/>
                <wp:lineTo x="21510" y="0"/>
                <wp:lineTo x="0" y="0"/>
              </wp:wrapPolygon>
            </wp:wrapTight>
            <wp:docPr id="8" name="Рисунок 8" descr="http://chtoby-pomnili.net/uploads/images/a2e0277ee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toby-pomnili.net/uploads/images/a2e0277eee45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858" w:rsidRPr="00D04400" w:rsidRDefault="00247858" w:rsidP="00D04400">
      <w:pPr>
        <w:jc w:val="both"/>
        <w:rPr>
          <w:color w:val="000000"/>
          <w:sz w:val="20"/>
          <w:szCs w:val="20"/>
        </w:rPr>
      </w:pPr>
    </w:p>
    <w:p w:rsidR="00247858" w:rsidRDefault="00247858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P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42500" w:rsidP="00D04400">
      <w:pPr>
        <w:jc w:val="both"/>
        <w:rPr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-5250815</wp:posOffset>
            </wp:positionH>
            <wp:positionV relativeFrom="paragraph">
              <wp:posOffset>81915</wp:posOffset>
            </wp:positionV>
            <wp:extent cx="2971800" cy="4572000"/>
            <wp:effectExtent l="0" t="0" r="3810" b="0"/>
            <wp:wrapTight wrapText="bothSides">
              <wp:wrapPolygon edited="0">
                <wp:start x="0" y="0"/>
                <wp:lineTo x="0" y="21488"/>
                <wp:lineTo x="21462" y="21488"/>
                <wp:lineTo x="21462" y="0"/>
                <wp:lineTo x="0" y="0"/>
              </wp:wrapPolygon>
            </wp:wrapTight>
            <wp:docPr id="7" name="Рисунок 7" descr="http://chtoby-pomnili.net/uploads/images/3938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toby-pomnili.net/uploads/images/3938_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247858" w:rsidRPr="00D04400" w:rsidRDefault="00247858" w:rsidP="00D04400">
      <w:pPr>
        <w:jc w:val="both"/>
        <w:rPr>
          <w:color w:val="000000"/>
          <w:sz w:val="28"/>
          <w:szCs w:val="28"/>
        </w:rPr>
      </w:pPr>
    </w:p>
    <w:p w:rsidR="00CB7EEA" w:rsidRPr="00D04400" w:rsidRDefault="00FE2843" w:rsidP="008F088A">
      <w:pPr>
        <w:rPr>
          <w:color w:val="000000"/>
          <w:sz w:val="28"/>
          <w:szCs w:val="28"/>
        </w:rPr>
      </w:pPr>
      <w:r w:rsidRPr="00D04400">
        <w:rPr>
          <w:color w:val="000000"/>
          <w:sz w:val="28"/>
          <w:szCs w:val="28"/>
        </w:rPr>
        <w:t xml:space="preserve">«Царевна Лебедь» </w:t>
      </w:r>
      <w:r w:rsidR="008F088A">
        <w:rPr>
          <w:color w:val="000000"/>
          <w:sz w:val="28"/>
          <w:szCs w:val="28"/>
        </w:rPr>
        <w:t xml:space="preserve">   </w:t>
      </w:r>
      <w:r w:rsidRPr="00D04400">
        <w:rPr>
          <w:color w:val="000000"/>
          <w:sz w:val="28"/>
          <w:szCs w:val="28"/>
        </w:rPr>
        <w:t>Врубель</w:t>
      </w: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Pr="00D04400" w:rsidRDefault="00CB7EEA" w:rsidP="00D04400">
      <w:pPr>
        <w:jc w:val="both"/>
        <w:rPr>
          <w:color w:val="000000"/>
          <w:sz w:val="20"/>
          <w:szCs w:val="20"/>
        </w:rPr>
      </w:pPr>
    </w:p>
    <w:p w:rsidR="00CB7EEA" w:rsidRDefault="00CB7EEA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Pr="00D04400" w:rsidRDefault="00D04400" w:rsidP="00D04400">
      <w:pPr>
        <w:jc w:val="both"/>
        <w:rPr>
          <w:color w:val="000000"/>
          <w:sz w:val="20"/>
          <w:szCs w:val="20"/>
        </w:rPr>
      </w:pPr>
    </w:p>
    <w:p w:rsidR="00CB7EEA" w:rsidRDefault="00CB7EEA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Default="00D04400" w:rsidP="00D04400">
      <w:pPr>
        <w:jc w:val="both"/>
        <w:rPr>
          <w:color w:val="000000"/>
          <w:sz w:val="20"/>
          <w:szCs w:val="20"/>
        </w:rPr>
      </w:pPr>
    </w:p>
    <w:p w:rsidR="00D04400" w:rsidRPr="00D04400" w:rsidRDefault="00D04400" w:rsidP="00D04400">
      <w:pPr>
        <w:jc w:val="both"/>
        <w:rPr>
          <w:color w:val="000000"/>
          <w:sz w:val="20"/>
          <w:szCs w:val="20"/>
        </w:rPr>
      </w:pPr>
    </w:p>
    <w:p w:rsidR="00263929" w:rsidRPr="00D04400" w:rsidRDefault="00D04400" w:rsidP="00D044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82987" w:rsidRPr="00D04400">
        <w:rPr>
          <w:color w:val="000000"/>
          <w:sz w:val="28"/>
          <w:szCs w:val="28"/>
        </w:rPr>
        <w:t xml:space="preserve">По поводу «Псковитянки» он говорил: «Я вообще считаю Ольгу лучшей ролью у вас, хотя бы даже и не был подкуплен присутствием на сцене самого Шаляпина». </w:t>
      </w:r>
    </w:p>
    <w:p w:rsidR="00263929" w:rsidRPr="00D04400" w:rsidRDefault="00D42500" w:rsidP="00D04400">
      <w:pPr>
        <w:jc w:val="both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176530</wp:posOffset>
            </wp:positionV>
            <wp:extent cx="2354580" cy="3147060"/>
            <wp:effectExtent l="0" t="0" r="2540" b="0"/>
            <wp:wrapTight wrapText="bothSides">
              <wp:wrapPolygon edited="0">
                <wp:start x="0" y="0"/>
                <wp:lineTo x="0" y="21415"/>
                <wp:lineTo x="21411" y="21415"/>
                <wp:lineTo x="21411" y="0"/>
                <wp:lineTo x="0" y="0"/>
              </wp:wrapPolygon>
            </wp:wrapTight>
            <wp:docPr id="10" name="Рисунок 10" descr="http://chtoby-pomnili.net/uploads/images/20312272_c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toby-pomnili.net/uploads/images/20312272_cms2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929" w:rsidRPr="00D04400" w:rsidRDefault="00263929" w:rsidP="00D04400">
      <w:pPr>
        <w:jc w:val="center"/>
        <w:rPr>
          <w:color w:val="000000"/>
        </w:rPr>
      </w:pPr>
    </w:p>
    <w:p w:rsidR="00D04400" w:rsidRDefault="00D04400" w:rsidP="00D04400">
      <w:pPr>
        <w:jc w:val="center"/>
        <w:rPr>
          <w:color w:val="000000"/>
        </w:rPr>
      </w:pPr>
      <w:r>
        <w:rPr>
          <w:color w:val="000000"/>
        </w:rPr>
        <w:t xml:space="preserve">                          </w:t>
      </w:r>
    </w:p>
    <w:p w:rsidR="00D04400" w:rsidRDefault="00D04400" w:rsidP="00D04400">
      <w:pPr>
        <w:jc w:val="center"/>
        <w:rPr>
          <w:color w:val="000000"/>
        </w:rPr>
      </w:pPr>
    </w:p>
    <w:p w:rsidR="00D04400" w:rsidRDefault="00D04400" w:rsidP="00D04400">
      <w:pPr>
        <w:jc w:val="center"/>
        <w:rPr>
          <w:color w:val="000000"/>
        </w:rPr>
      </w:pPr>
    </w:p>
    <w:p w:rsidR="00D04400" w:rsidRDefault="00D04400" w:rsidP="00D04400">
      <w:pPr>
        <w:jc w:val="center"/>
        <w:rPr>
          <w:color w:val="000000"/>
        </w:rPr>
      </w:pPr>
    </w:p>
    <w:p w:rsidR="00D04400" w:rsidRDefault="00D04400" w:rsidP="00D04400">
      <w:pPr>
        <w:jc w:val="center"/>
        <w:rPr>
          <w:color w:val="000000"/>
        </w:rPr>
      </w:pPr>
    </w:p>
    <w:p w:rsidR="00D04400" w:rsidRDefault="00D04400" w:rsidP="00D04400">
      <w:pPr>
        <w:jc w:val="center"/>
        <w:rPr>
          <w:color w:val="000000"/>
        </w:rPr>
      </w:pPr>
    </w:p>
    <w:p w:rsidR="00D04400" w:rsidRDefault="00D04400" w:rsidP="00D04400">
      <w:pPr>
        <w:jc w:val="center"/>
        <w:rPr>
          <w:color w:val="000000"/>
        </w:rPr>
      </w:pPr>
    </w:p>
    <w:p w:rsidR="008F088A" w:rsidRDefault="00D04400" w:rsidP="00D04400">
      <w:pPr>
        <w:jc w:val="center"/>
        <w:rPr>
          <w:color w:val="000000"/>
        </w:rPr>
      </w:pPr>
      <w:r>
        <w:rPr>
          <w:color w:val="000000"/>
        </w:rPr>
        <w:t xml:space="preserve">                  </w:t>
      </w:r>
    </w:p>
    <w:p w:rsidR="00263929" w:rsidRPr="00D04400" w:rsidRDefault="00263929" w:rsidP="00D04400">
      <w:pPr>
        <w:jc w:val="center"/>
        <w:rPr>
          <w:color w:val="000000"/>
          <w:sz w:val="28"/>
          <w:szCs w:val="28"/>
        </w:rPr>
      </w:pPr>
      <w:r w:rsidRPr="00D04400">
        <w:rPr>
          <w:color w:val="000000"/>
          <w:sz w:val="28"/>
          <w:szCs w:val="28"/>
        </w:rPr>
        <w:t>«Псковитянка»</w:t>
      </w:r>
    </w:p>
    <w:p w:rsidR="00247858" w:rsidRPr="00D04400" w:rsidRDefault="00247858" w:rsidP="00D04400">
      <w:pPr>
        <w:jc w:val="both"/>
        <w:rPr>
          <w:color w:val="000000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color w:val="000000"/>
          <w:sz w:val="28"/>
          <w:szCs w:val="28"/>
        </w:rPr>
      </w:pPr>
    </w:p>
    <w:p w:rsidR="00247858" w:rsidRPr="00D04400" w:rsidRDefault="00D04400" w:rsidP="00D044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82987" w:rsidRPr="00D04400">
        <w:rPr>
          <w:color w:val="000000"/>
          <w:sz w:val="28"/>
          <w:szCs w:val="28"/>
        </w:rPr>
        <w:t>За партию Снегурочки Забела</w:t>
      </w:r>
      <w:r w:rsidR="00982987" w:rsidRPr="00D04400">
        <w:rPr>
          <w:color w:val="000000"/>
          <w:sz w:val="28"/>
          <w:szCs w:val="28"/>
        </w:rPr>
        <w:noBreakHyphen/>
        <w:t>Врубель тоже удостоилась высочайшей оценки автора: «Так спетой Снегурочки, как Надежда Ивановна, я раньше не слыхивал».</w:t>
      </w:r>
    </w:p>
    <w:p w:rsidR="00D04400" w:rsidRDefault="00D42500" w:rsidP="00D04400">
      <w:pPr>
        <w:jc w:val="both"/>
        <w:rPr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25400</wp:posOffset>
            </wp:positionV>
            <wp:extent cx="1939925" cy="3531235"/>
            <wp:effectExtent l="0" t="0" r="0" b="0"/>
            <wp:wrapSquare wrapText="bothSides"/>
            <wp:docPr id="9" name="Рисунок 9" descr="http://chtoby-pomnili.net/uploads/images/cms.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toby-pomnili.net/uploads/images/cms.ashx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987" w:rsidRPr="00D04400">
        <w:rPr>
          <w:color w:val="000000"/>
        </w:rPr>
        <w:br/>
      </w:r>
      <w:r w:rsidR="00982987" w:rsidRPr="00D04400">
        <w:rPr>
          <w:color w:val="000000"/>
          <w:sz w:val="20"/>
          <w:szCs w:val="20"/>
        </w:rPr>
        <w:br/>
      </w:r>
      <w:r w:rsidR="00982987" w:rsidRPr="00D04400">
        <w:rPr>
          <w:color w:val="000000"/>
          <w:sz w:val="20"/>
          <w:szCs w:val="20"/>
        </w:rPr>
        <w:br/>
      </w:r>
    </w:p>
    <w:p w:rsidR="00D04400" w:rsidRDefault="00D04400" w:rsidP="00D04400">
      <w:p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</w:t>
      </w:r>
    </w:p>
    <w:p w:rsidR="00D04400" w:rsidRDefault="00D04400" w:rsidP="00D04400">
      <w:pPr>
        <w:jc w:val="both"/>
        <w:rPr>
          <w:iCs/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iCs/>
          <w:color w:val="000000"/>
          <w:sz w:val="28"/>
          <w:szCs w:val="28"/>
        </w:rPr>
      </w:pPr>
    </w:p>
    <w:p w:rsidR="00D04400" w:rsidRDefault="00D04400" w:rsidP="00D04400">
      <w:pPr>
        <w:jc w:val="both"/>
        <w:rPr>
          <w:iCs/>
          <w:color w:val="000000"/>
          <w:sz w:val="28"/>
          <w:szCs w:val="28"/>
        </w:rPr>
      </w:pPr>
    </w:p>
    <w:p w:rsidR="00F84A34" w:rsidRPr="00D04400" w:rsidRDefault="00AF7873" w:rsidP="00D04400">
      <w:pPr>
        <w:jc w:val="both"/>
        <w:rPr>
          <w:color w:val="000000"/>
        </w:rPr>
      </w:pPr>
      <w:r>
        <w:rPr>
          <w:iCs/>
          <w:color w:val="000000"/>
          <w:sz w:val="28"/>
          <w:szCs w:val="28"/>
        </w:rPr>
        <w:t xml:space="preserve">         </w:t>
      </w:r>
      <w:r w:rsidR="00D04400">
        <w:rPr>
          <w:iCs/>
          <w:color w:val="000000"/>
          <w:sz w:val="28"/>
          <w:szCs w:val="28"/>
        </w:rPr>
        <w:t>«</w:t>
      </w:r>
      <w:r w:rsidR="00982987" w:rsidRPr="00D04400">
        <w:rPr>
          <w:iCs/>
          <w:color w:val="000000"/>
          <w:sz w:val="28"/>
          <w:szCs w:val="28"/>
        </w:rPr>
        <w:t>Снегурочка</w:t>
      </w:r>
      <w:r w:rsidR="00D04400">
        <w:rPr>
          <w:iCs/>
          <w:color w:val="000000"/>
          <w:sz w:val="28"/>
          <w:szCs w:val="28"/>
        </w:rPr>
        <w:t>»</w:t>
      </w:r>
      <w:r w:rsidR="00FE2843" w:rsidRPr="00D04400">
        <w:rPr>
          <w:color w:val="000000"/>
          <w:sz w:val="28"/>
          <w:szCs w:val="28"/>
        </w:rPr>
        <w:t xml:space="preserve"> </w:t>
      </w:r>
      <w:r w:rsidR="00982987" w:rsidRPr="00D04400">
        <w:rPr>
          <w:color w:val="000000"/>
          <w:sz w:val="28"/>
          <w:szCs w:val="28"/>
        </w:rPr>
        <w:br/>
      </w:r>
      <w:r w:rsidR="00982987" w:rsidRPr="00D04400">
        <w:rPr>
          <w:color w:val="000000"/>
        </w:rPr>
        <w:br/>
      </w:r>
      <w:r w:rsidR="00787148" w:rsidRPr="00D04400">
        <w:rPr>
          <w:color w:val="000000"/>
        </w:rPr>
        <w:t xml:space="preserve">    </w:t>
      </w:r>
    </w:p>
    <w:p w:rsidR="00CB7EEA" w:rsidRPr="00D04400" w:rsidRDefault="00D42500" w:rsidP="00D04400">
      <w:pPr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-4445</wp:posOffset>
            </wp:positionV>
            <wp:extent cx="4213860" cy="6093460"/>
            <wp:effectExtent l="0" t="0" r="1270" b="2540"/>
            <wp:wrapTight wrapText="bothSides">
              <wp:wrapPolygon edited="0">
                <wp:start x="0" y="0"/>
                <wp:lineTo x="0" y="21527"/>
                <wp:lineTo x="21486" y="21527"/>
                <wp:lineTo x="21486" y="0"/>
                <wp:lineTo x="0" y="0"/>
              </wp:wrapPolygon>
            </wp:wrapTight>
            <wp:docPr id="14" name="Рисунок 14" descr="http://chtoby-pomnili.net/uploads/images/00039w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htoby-pomnili.net/uploads/images/00039w6y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EEA" w:rsidRPr="00D04400" w:rsidRDefault="00FE2843" w:rsidP="00D04400">
      <w:pPr>
        <w:jc w:val="center"/>
        <w:rPr>
          <w:color w:val="000000"/>
          <w:sz w:val="28"/>
          <w:szCs w:val="28"/>
        </w:rPr>
      </w:pPr>
      <w:r w:rsidRPr="00D04400">
        <w:rPr>
          <w:color w:val="000000"/>
          <w:sz w:val="28"/>
          <w:szCs w:val="28"/>
        </w:rPr>
        <w:t>«Снегурочка» Врубель</w:t>
      </w:r>
    </w:p>
    <w:p w:rsidR="00CB7EEA" w:rsidRPr="00D04400" w:rsidRDefault="00CB7EEA" w:rsidP="00D04400">
      <w:pPr>
        <w:jc w:val="both"/>
        <w:rPr>
          <w:color w:val="000000"/>
        </w:rPr>
      </w:pPr>
    </w:p>
    <w:p w:rsidR="00F84A34" w:rsidRPr="00D04400" w:rsidRDefault="00D04400" w:rsidP="00D044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82987" w:rsidRPr="00D04400">
        <w:rPr>
          <w:color w:val="000000"/>
          <w:sz w:val="28"/>
          <w:szCs w:val="28"/>
        </w:rPr>
        <w:t>Некоторые свои романсы и оперные партии Римский</w:t>
      </w:r>
      <w:r w:rsidR="00982987" w:rsidRPr="00D04400">
        <w:rPr>
          <w:color w:val="000000"/>
          <w:sz w:val="28"/>
          <w:szCs w:val="28"/>
        </w:rPr>
        <w:noBreakHyphen/>
        <w:t>Корсаков сразу писал в расчете на артистические возможности Забелы</w:t>
      </w:r>
      <w:r w:rsidR="00982987" w:rsidRPr="00D04400">
        <w:rPr>
          <w:color w:val="000000"/>
          <w:sz w:val="28"/>
          <w:szCs w:val="28"/>
        </w:rPr>
        <w:noBreakHyphen/>
        <w:t>Врубель. Здесь надо назвать и Веру в постановке «Боярыня Вера Шелога», и Царевну</w:t>
      </w:r>
      <w:r w:rsidR="00982987" w:rsidRPr="00D04400">
        <w:rPr>
          <w:color w:val="000000"/>
          <w:sz w:val="28"/>
          <w:szCs w:val="28"/>
        </w:rPr>
        <w:noBreakHyphen/>
        <w:t>Лебедь в постановке «Сказка о царе Салтане», и царевну Ненаглядную Красу в постановке «Кощей Бессмертный»), и, конечно, Марфу в «Царской невесте».</w:t>
      </w:r>
    </w:p>
    <w:p w:rsidR="00D04400" w:rsidRPr="00AF7873" w:rsidRDefault="00D04400" w:rsidP="00D0440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82987" w:rsidRPr="00AF7873">
        <w:rPr>
          <w:sz w:val="28"/>
          <w:szCs w:val="28"/>
        </w:rPr>
        <w:t>22 октября 1899 года состоялась премьера «Царской невесты». В этой партии проявились лучшие черты дарования Забелы</w:t>
      </w:r>
      <w:r w:rsidR="00982987" w:rsidRPr="00AF7873">
        <w:rPr>
          <w:sz w:val="28"/>
          <w:szCs w:val="28"/>
        </w:rPr>
        <w:noBreakHyphen/>
        <w:t xml:space="preserve">Врубель. Недаром современники называли ее певицей женской души, женской тихой </w:t>
      </w:r>
      <w:r w:rsidR="00982987" w:rsidRPr="00AF7873">
        <w:rPr>
          <w:sz w:val="28"/>
          <w:szCs w:val="28"/>
        </w:rPr>
        <w:lastRenderedPageBreak/>
        <w:t>грезы, любви и грусти. И при этом кристальная чистота звуковедения, хрустальная прозрачность тембра, особая нежность кантилены.</w:t>
      </w:r>
    </w:p>
    <w:p w:rsidR="004169B7" w:rsidRPr="00AF7873" w:rsidRDefault="00D04400" w:rsidP="00D04400">
      <w:pPr>
        <w:jc w:val="both"/>
        <w:rPr>
          <w:color w:val="000000"/>
          <w:sz w:val="28"/>
          <w:szCs w:val="28"/>
        </w:rPr>
      </w:pPr>
      <w:r w:rsidRPr="00AF7873">
        <w:rPr>
          <w:sz w:val="28"/>
          <w:szCs w:val="28"/>
        </w:rPr>
        <w:tab/>
        <w:t>К</w:t>
      </w:r>
      <w:r w:rsidR="00982987" w:rsidRPr="00AF7873">
        <w:rPr>
          <w:sz w:val="28"/>
          <w:szCs w:val="28"/>
        </w:rPr>
        <w:t>ритик И. Липаев писал: «Г</w:t>
      </w:r>
      <w:r w:rsidR="00982987" w:rsidRPr="00AF7873">
        <w:rPr>
          <w:sz w:val="28"/>
          <w:szCs w:val="28"/>
        </w:rPr>
        <w:noBreakHyphen/>
        <w:t xml:space="preserve">жа Забела оказалась прекрасной Марфой, полной кротких движений, голубиного смирения, а в ее голосе, теплом, выразительном, не стесняющемся высотой партии, все пленяло музыкальностью и красотой… </w:t>
      </w:r>
    </w:p>
    <w:p w:rsidR="004169B7" w:rsidRPr="00AF7873" w:rsidRDefault="00982987" w:rsidP="00D04400">
      <w:pPr>
        <w:pStyle w:val="a4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 w:rsidRPr="00AF7873">
        <w:rPr>
          <w:color w:val="000000"/>
          <w:sz w:val="28"/>
          <w:szCs w:val="28"/>
        </w:rPr>
        <w:t>Забела бесподобна в сценах с Дуняшей, с Лыковым, где все у нее любовь и надежда на розовое будущее, и еще более хороша в последнем акте, когда уже зелье отравило бедняжку и весть о казни Лыкова сводит ее с ума. И вообще Марфа в лице Забелы нашла редкую артистку».</w:t>
      </w:r>
      <w:r w:rsidRPr="00AF7873">
        <w:rPr>
          <w:color w:val="000000"/>
          <w:sz w:val="28"/>
          <w:szCs w:val="28"/>
        </w:rPr>
        <w:br/>
      </w:r>
      <w:r w:rsidR="00D04400" w:rsidRPr="00AF7873">
        <w:rPr>
          <w:color w:val="000000"/>
          <w:sz w:val="28"/>
          <w:szCs w:val="28"/>
        </w:rPr>
        <w:tab/>
      </w:r>
      <w:r w:rsidRPr="00AF7873">
        <w:rPr>
          <w:color w:val="000000"/>
          <w:sz w:val="28"/>
          <w:szCs w:val="28"/>
        </w:rPr>
        <w:t xml:space="preserve">Отзыв другого критика — Кашкина: «Забела удивительно хорошо поет арию [Марфы]. Этот номер требует довольно исключительных голосовых средств, и едва ли у многих певиц найдется в самом высоком регистре такое прелестное мецца воче, каким щеголяет Забела. Трудно себе представить эту арию, спетую лучше. Сцена и ария сумасшедшей Марфы была исполнена Забелой необыкновенно трогательно и поэтично, с большим чувством меры». </w:t>
      </w:r>
    </w:p>
    <w:p w:rsidR="004169B7" w:rsidRPr="00AF7873" w:rsidRDefault="00D04400" w:rsidP="00D04400">
      <w:pPr>
        <w:pStyle w:val="a4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 w:rsidRPr="00AF7873">
        <w:rPr>
          <w:color w:val="000000"/>
          <w:sz w:val="28"/>
          <w:szCs w:val="28"/>
        </w:rPr>
        <w:tab/>
      </w:r>
      <w:r w:rsidR="00982987" w:rsidRPr="00AF7873">
        <w:rPr>
          <w:color w:val="000000"/>
          <w:sz w:val="28"/>
          <w:szCs w:val="28"/>
        </w:rPr>
        <w:t>Столь же высокую оценку пению и игре Забелы дал и Энгель: «Очень хороша была Марфа [Забела], сколько теплоты и трогательности было в ее гол</w:t>
      </w:r>
      <w:r w:rsidR="004169B7" w:rsidRPr="00AF7873">
        <w:rPr>
          <w:color w:val="000000"/>
          <w:sz w:val="28"/>
          <w:szCs w:val="28"/>
        </w:rPr>
        <w:t xml:space="preserve">осе и в сценическом исполнении! </w:t>
      </w:r>
    </w:p>
    <w:p w:rsidR="00934840" w:rsidRPr="00AF7873" w:rsidRDefault="004169B7" w:rsidP="00D04400">
      <w:pPr>
        <w:pStyle w:val="a4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 w:rsidRPr="00AF7873">
        <w:rPr>
          <w:color w:val="000000"/>
          <w:sz w:val="28"/>
          <w:szCs w:val="28"/>
        </w:rPr>
        <w:t xml:space="preserve">   </w:t>
      </w:r>
      <w:r w:rsidR="00982987" w:rsidRPr="00AF7873">
        <w:rPr>
          <w:color w:val="000000"/>
          <w:sz w:val="28"/>
          <w:szCs w:val="28"/>
        </w:rPr>
        <w:t>Вообще, новая роль почти целиком удалась артистке; чуть ли не всю партию она проводит в каком</w:t>
      </w:r>
      <w:r w:rsidR="00982987" w:rsidRPr="00AF7873">
        <w:rPr>
          <w:color w:val="000000"/>
          <w:sz w:val="28"/>
          <w:szCs w:val="28"/>
        </w:rPr>
        <w:noBreakHyphen/>
        <w:t>то мецца воче, даже на высоких нотах, что придает Марфе тот ореол кротости, смирения и покорности судьбе, который, думается, рисовался в воображении поэта».</w:t>
      </w:r>
      <w:r w:rsidR="00982987" w:rsidRPr="00AF7873">
        <w:rPr>
          <w:color w:val="000000"/>
          <w:sz w:val="28"/>
          <w:szCs w:val="28"/>
        </w:rPr>
        <w:br/>
      </w:r>
      <w:r w:rsidR="00D04400" w:rsidRPr="00AF7873">
        <w:rPr>
          <w:color w:val="000000"/>
          <w:sz w:val="28"/>
          <w:szCs w:val="28"/>
        </w:rPr>
        <w:tab/>
      </w:r>
      <w:r w:rsidR="00982987" w:rsidRPr="00AF7873">
        <w:rPr>
          <w:color w:val="000000"/>
          <w:sz w:val="28"/>
          <w:szCs w:val="28"/>
        </w:rPr>
        <w:t>Большое впечатление Забела</w:t>
      </w:r>
      <w:r w:rsidR="00982987" w:rsidRPr="00AF7873">
        <w:rPr>
          <w:color w:val="000000"/>
          <w:sz w:val="28"/>
          <w:szCs w:val="28"/>
        </w:rPr>
        <w:noBreakHyphen/>
        <w:t xml:space="preserve">Врубель в роли Марфы произвела на О.Л.Книппер, которая писала Чехову: «Вчера я была в опере, слушала второй раз «Царскую невесту». Какая дивная, тонкая, изящная музыка! И как прекрасно и просто поет и играет Марфу Забела. Я так хорошо плакала в последнем акте — растрогала она меня. Она удивительно просто ведет </w:t>
      </w:r>
      <w:r w:rsidR="00982987" w:rsidRPr="00AF7873">
        <w:rPr>
          <w:color w:val="000000"/>
          <w:sz w:val="28"/>
          <w:szCs w:val="28"/>
        </w:rPr>
        <w:lastRenderedPageBreak/>
        <w:t>сцену сумасшествия, голос у нее чистый, высокий, мягкий, ни одной крикливой ноты, так и баюкает. Весь образ Марфы полон такой нежности, лиризма, чистоты — просто из головы у меня не выходит».</w:t>
      </w:r>
    </w:p>
    <w:p w:rsidR="00AF7873" w:rsidRP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 w:rsidRPr="00AF7873">
        <w:rPr>
          <w:color w:val="000000"/>
          <w:sz w:val="28"/>
          <w:szCs w:val="28"/>
        </w:rPr>
        <w:tab/>
      </w:r>
      <w:r w:rsidR="00934840" w:rsidRPr="00AF7873">
        <w:rPr>
          <w:color w:val="000000"/>
          <w:sz w:val="28"/>
          <w:szCs w:val="28"/>
        </w:rPr>
        <w:t>Разумеется, оперный репертуар Забелы не ограничивался музыкой автора «Царской невесты». Она была отличной Антонидой в «Иване Сусанине», проникновенно пела Иоланту в одноименной опере Чайковского, ей удавался даже образ Мими в «Богеме» Пуччини. И все же наибольший отклик вызывали в ее душе русские женщины Римского</w:t>
      </w:r>
      <w:r w:rsidR="00934840" w:rsidRPr="00AF7873">
        <w:rPr>
          <w:color w:val="000000"/>
          <w:sz w:val="28"/>
          <w:szCs w:val="28"/>
        </w:rPr>
        <w:noBreakHyphen/>
        <w:t xml:space="preserve">Корсакова. </w:t>
      </w:r>
    </w:p>
    <w:p w:rsidR="00AF7873" w:rsidRP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 w:rsidRPr="00AF7873">
        <w:rPr>
          <w:color w:val="000000"/>
          <w:sz w:val="28"/>
          <w:szCs w:val="28"/>
        </w:rPr>
        <w:tab/>
        <w:t>Характерно, что и его романсы составляли основу камерного репертуара Забелы-Врубель.</w:t>
      </w: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 w:rsidRPr="00D04400">
        <w:rPr>
          <w:color w:val="000000"/>
          <w:sz w:val="28"/>
          <w:szCs w:val="28"/>
        </w:rPr>
        <w:br/>
      </w:r>
      <w:r w:rsidRPr="00D04400">
        <w:rPr>
          <w:color w:val="000000"/>
          <w:sz w:val="28"/>
          <w:szCs w:val="28"/>
        </w:rPr>
        <w:br/>
      </w:r>
    </w:p>
    <w:p w:rsidR="005514F8" w:rsidRPr="00D04400" w:rsidRDefault="00D42500" w:rsidP="00AF7873">
      <w:pPr>
        <w:pStyle w:val="a4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-243205</wp:posOffset>
            </wp:positionV>
            <wp:extent cx="2845435" cy="4229735"/>
            <wp:effectExtent l="0" t="0" r="0" b="7620"/>
            <wp:wrapTight wrapText="bothSides">
              <wp:wrapPolygon edited="0">
                <wp:start x="0" y="0"/>
                <wp:lineTo x="0" y="21527"/>
                <wp:lineTo x="21335" y="21527"/>
                <wp:lineTo x="21335" y="0"/>
                <wp:lineTo x="0" y="0"/>
              </wp:wrapPolygon>
            </wp:wrapTight>
            <wp:docPr id="16" name="Рисунок 16" descr="http://chtoby-pomnili.net/uploads/images/2700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toby-pomnili.net/uploads/images/27001-0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987" w:rsidRPr="00D04400">
        <w:rPr>
          <w:color w:val="000000"/>
          <w:sz w:val="20"/>
          <w:szCs w:val="20"/>
        </w:rPr>
        <w:br/>
      </w: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center"/>
        <w:rPr>
          <w:color w:val="000000"/>
        </w:rPr>
      </w:pP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firstLine="300"/>
        <w:rPr>
          <w:color w:val="000000"/>
        </w:rPr>
      </w:pPr>
      <w:r>
        <w:rPr>
          <w:color w:val="000000"/>
        </w:rPr>
        <w:t xml:space="preserve">                                                   </w:t>
      </w:r>
      <w:r w:rsidRPr="00D04400">
        <w:rPr>
          <w:color w:val="000000"/>
        </w:rPr>
        <w:t xml:space="preserve"> </w:t>
      </w:r>
      <w:r w:rsidR="005514F8" w:rsidRPr="00D04400">
        <w:rPr>
          <w:color w:val="000000"/>
        </w:rPr>
        <w:t>«Царская невеста»</w:t>
      </w:r>
    </w:p>
    <w:p w:rsid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hanging="45"/>
        <w:jc w:val="both"/>
        <w:rPr>
          <w:color w:val="000000"/>
        </w:rPr>
      </w:pPr>
    </w:p>
    <w:p w:rsidR="00934840" w:rsidRPr="00AF7873" w:rsidRDefault="00AF7873" w:rsidP="00AF7873">
      <w:pPr>
        <w:pStyle w:val="a4"/>
        <w:shd w:val="clear" w:color="auto" w:fill="FFFFFF"/>
        <w:spacing w:before="0" w:beforeAutospacing="0" w:after="0" w:afterAutospacing="0"/>
        <w:ind w:left="45" w:right="45" w:hanging="45"/>
        <w:jc w:val="both"/>
        <w:rPr>
          <w:color w:val="000000"/>
          <w:sz w:val="28"/>
          <w:szCs w:val="28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723AD7" w:rsidRPr="00AF7873">
        <w:rPr>
          <w:color w:val="000000"/>
          <w:sz w:val="28"/>
          <w:szCs w:val="28"/>
        </w:rPr>
        <w:t>В самой горестной судьбе певицы было что</w:t>
      </w:r>
      <w:r w:rsidR="00723AD7" w:rsidRPr="00AF7873">
        <w:rPr>
          <w:color w:val="000000"/>
          <w:sz w:val="28"/>
          <w:szCs w:val="28"/>
        </w:rPr>
        <w:noBreakHyphen/>
        <w:t>то от героинь Римского</w:t>
      </w:r>
      <w:r w:rsidR="00723AD7" w:rsidRPr="00AF7873">
        <w:rPr>
          <w:color w:val="000000"/>
          <w:sz w:val="28"/>
          <w:szCs w:val="28"/>
        </w:rPr>
        <w:noBreakHyphen/>
        <w:t xml:space="preserve">Корсакова. Летом 1901 года у Надежды Ивановны родился сын — Саввочка. </w:t>
      </w:r>
      <w:r w:rsidR="007172D3" w:rsidRPr="00AF7873">
        <w:rPr>
          <w:color w:val="333333"/>
          <w:sz w:val="28"/>
          <w:szCs w:val="28"/>
        </w:rPr>
        <w:t>А в первые месяцы 1902 становится очевидны</w:t>
      </w:r>
      <w:r w:rsidR="005514F8" w:rsidRPr="00AF7873">
        <w:rPr>
          <w:color w:val="333333"/>
          <w:sz w:val="28"/>
          <w:szCs w:val="28"/>
        </w:rPr>
        <w:t>м тяжёлое душевное заболевание мужа</w:t>
      </w:r>
      <w:r w:rsidR="007172D3" w:rsidRPr="00AF7873">
        <w:rPr>
          <w:color w:val="333333"/>
          <w:sz w:val="28"/>
          <w:szCs w:val="28"/>
        </w:rPr>
        <w:t xml:space="preserve"> и необходимость помещения его в психиатрическую больницу. Забела тяжело переживает страдан</w:t>
      </w:r>
      <w:r w:rsidR="00934840" w:rsidRPr="00AF7873">
        <w:rPr>
          <w:color w:val="333333"/>
          <w:sz w:val="28"/>
          <w:szCs w:val="28"/>
        </w:rPr>
        <w:t>ия горячо любимого человека. Л</w:t>
      </w:r>
      <w:r w:rsidR="007172D3" w:rsidRPr="00AF7873">
        <w:rPr>
          <w:color w:val="333333"/>
          <w:sz w:val="28"/>
          <w:szCs w:val="28"/>
        </w:rPr>
        <w:t xml:space="preserve">етом </w:t>
      </w:r>
      <w:r w:rsidR="00934840" w:rsidRPr="00AF7873">
        <w:rPr>
          <w:color w:val="333333"/>
          <w:sz w:val="28"/>
          <w:szCs w:val="28"/>
        </w:rPr>
        <w:t xml:space="preserve">1902 года певицу настигает новый удар: </w:t>
      </w:r>
      <w:r w:rsidR="007172D3" w:rsidRPr="00AF7873">
        <w:rPr>
          <w:color w:val="333333"/>
          <w:sz w:val="28"/>
          <w:szCs w:val="28"/>
        </w:rPr>
        <w:t xml:space="preserve">умирает ее отец и тяжело заболевает мать. </w:t>
      </w:r>
    </w:p>
    <w:p w:rsidR="00AF7873" w:rsidRPr="00AF7873" w:rsidRDefault="00AF7873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color w:val="333333"/>
          <w:sz w:val="28"/>
          <w:szCs w:val="28"/>
        </w:rPr>
      </w:pPr>
      <w:r w:rsidRPr="00AF7873">
        <w:rPr>
          <w:color w:val="333333"/>
          <w:sz w:val="28"/>
          <w:szCs w:val="28"/>
        </w:rPr>
        <w:tab/>
      </w:r>
      <w:r w:rsidR="007172D3" w:rsidRPr="00AF7873">
        <w:rPr>
          <w:color w:val="333333"/>
          <w:sz w:val="28"/>
          <w:szCs w:val="28"/>
        </w:rPr>
        <w:t>Но самое страшное обрушивается на певицу весной 1903 года</w:t>
      </w:r>
      <w:r w:rsidR="00FA3B5C">
        <w:rPr>
          <w:color w:val="333333"/>
          <w:sz w:val="28"/>
          <w:szCs w:val="28"/>
        </w:rPr>
        <w:t>, умирает Саввочка, -</w:t>
      </w:r>
      <w:r w:rsidR="007172D3" w:rsidRPr="00AF7873">
        <w:rPr>
          <w:color w:val="333333"/>
          <w:sz w:val="28"/>
          <w:szCs w:val="28"/>
        </w:rPr>
        <w:t xml:space="preserve"> «Очень тяжело писать о тяжком горе, постигшем меня, но почему-то не хочется, чтобы Вы узнали о нём стороной, — пишет она в письме Римскому-Корсакову, Я чувствую себя страшно несчастной, помимо страшного сожаления о том, что его нет, что он не будет жить, что разбиты все надежды, которые на него возлагались, ещё чувствуешь какое-то ужасное раскаяние, как - будто виновна в его смерти. Вообще ужасно и, право, я не знаю, как жить, за что зацепиться…»</w:t>
      </w:r>
    </w:p>
    <w:p w:rsidR="00934840" w:rsidRPr="00AF7873" w:rsidRDefault="00AF7873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934840" w:rsidRPr="00AF7873">
        <w:rPr>
          <w:color w:val="333333"/>
          <w:sz w:val="28"/>
          <w:szCs w:val="28"/>
        </w:rPr>
        <w:t xml:space="preserve">Тем временем состояние Врубеля ухудшается, а с банкротством Мамонтова и последовавшим закрытием частной оперы Надежда Ивановна оказывается без средств к существованию. Дебют в Большом театре ничего не дает, не ко двору она и в Мариинском театре, куда использовав все свои </w:t>
      </w:r>
      <w:r w:rsidR="00F84A34" w:rsidRPr="00AF7873">
        <w:rPr>
          <w:color w:val="333333"/>
          <w:sz w:val="28"/>
          <w:szCs w:val="28"/>
        </w:rPr>
        <w:t xml:space="preserve">придворные </w:t>
      </w:r>
      <w:r w:rsidR="00934840" w:rsidRPr="00AF7873">
        <w:rPr>
          <w:color w:val="333333"/>
          <w:sz w:val="28"/>
          <w:szCs w:val="28"/>
        </w:rPr>
        <w:t>связи, помогает ей устроиться бывшая наставница Ирецкая.</w:t>
      </w:r>
    </w:p>
    <w:p w:rsidR="00934840" w:rsidRPr="00AF7873" w:rsidRDefault="00AF7873" w:rsidP="00D04400">
      <w:pPr>
        <w:pStyle w:val="a4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="00FE2843" w:rsidRPr="00AF7873">
        <w:rPr>
          <w:color w:val="000000"/>
          <w:sz w:val="28"/>
          <w:szCs w:val="28"/>
        </w:rPr>
        <w:t xml:space="preserve"> </w:t>
      </w:r>
      <w:r w:rsidR="00982987" w:rsidRPr="00AF7873">
        <w:rPr>
          <w:color w:val="000000"/>
          <w:sz w:val="28"/>
          <w:szCs w:val="28"/>
        </w:rPr>
        <w:t xml:space="preserve">Мариинский театр имел более высокий профессиональный уровень, </w:t>
      </w:r>
      <w:r w:rsidR="007331D0" w:rsidRPr="00AF7873">
        <w:rPr>
          <w:color w:val="000000"/>
          <w:sz w:val="28"/>
          <w:szCs w:val="28"/>
        </w:rPr>
        <w:t xml:space="preserve">нежели чем Мамонтовская опера, </w:t>
      </w:r>
      <w:r w:rsidR="00982987" w:rsidRPr="00AF7873">
        <w:rPr>
          <w:color w:val="000000"/>
          <w:sz w:val="28"/>
          <w:szCs w:val="28"/>
        </w:rPr>
        <w:t>но в нем отсутствовала атмосфера праздника, влюбленности, которая царила в театре Мамонтова. М.Ф.Гнесин писал с огорчением: «Когда я однажды попал в театр на «Садко» с ее участием, я не мог не огорчиться какой</w:t>
      </w:r>
      <w:r w:rsidR="00982987" w:rsidRPr="00AF7873">
        <w:rPr>
          <w:color w:val="000000"/>
          <w:sz w:val="28"/>
          <w:szCs w:val="28"/>
        </w:rPr>
        <w:noBreakHyphen/>
        <w:t>то ее незаметностью в спектакле. Внешний облик ее, да и пение были для меня обаятельны по</w:t>
      </w:r>
      <w:r w:rsidR="00982987" w:rsidRPr="00AF7873">
        <w:rPr>
          <w:color w:val="000000"/>
          <w:sz w:val="28"/>
          <w:szCs w:val="28"/>
        </w:rPr>
        <w:noBreakHyphen/>
        <w:t>прежнему, и все же это была по сравнению с прежним как бы нежная и несколько тусклая акварель, лишь только напоминающая картину, написанную масляными красками. Вдобавок окружение ее на сцене было лишено поэзии. Сухость, присущая постановкам в казенных театрах, чувствовалась во всем».</w:t>
      </w:r>
      <w:r w:rsidR="00982987" w:rsidRPr="00AF787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ab/>
      </w:r>
      <w:r w:rsidR="00982987" w:rsidRPr="00AF7873">
        <w:rPr>
          <w:color w:val="000000"/>
          <w:sz w:val="28"/>
          <w:szCs w:val="28"/>
        </w:rPr>
        <w:t>На императорской сцене ей так и не довелось исполнить партию Февронии в опере Римского</w:t>
      </w:r>
      <w:r w:rsidR="00982987" w:rsidRPr="00AF7873">
        <w:rPr>
          <w:color w:val="000000"/>
          <w:sz w:val="28"/>
          <w:szCs w:val="28"/>
        </w:rPr>
        <w:noBreakHyphen/>
        <w:t>Корсакова «Сказание о невидимом граде Китеже». А современники утверждают, что на концертной эстраде эта партия звучала у нее великолепно.</w:t>
      </w:r>
    </w:p>
    <w:p w:rsidR="00AF7873" w:rsidRPr="00911872" w:rsidRDefault="00AF7873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7331D0" w:rsidRPr="00911872">
        <w:rPr>
          <w:sz w:val="28"/>
          <w:szCs w:val="28"/>
        </w:rPr>
        <w:t xml:space="preserve">Михаила </w:t>
      </w:r>
      <w:r w:rsidR="00934840" w:rsidRPr="00911872">
        <w:rPr>
          <w:sz w:val="28"/>
          <w:szCs w:val="28"/>
        </w:rPr>
        <w:t>Врубеля не стало 1 апреля 1910 года, в 1911 году певицу уволили из Мариинского театра, на сцену которого она и без того выходила крайне редко. Единственной отрадой последних лет стали выступления в концертах и память о дорогих людях.</w:t>
      </w:r>
    </w:p>
    <w:p w:rsidR="00F84A34" w:rsidRPr="00911872" w:rsidRDefault="00AF7873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sz w:val="28"/>
          <w:szCs w:val="28"/>
        </w:rPr>
      </w:pPr>
      <w:r w:rsidRPr="00911872">
        <w:rPr>
          <w:sz w:val="28"/>
          <w:szCs w:val="28"/>
        </w:rPr>
        <w:tab/>
      </w:r>
      <w:r w:rsidR="00F84A34" w:rsidRPr="00911872">
        <w:rPr>
          <w:sz w:val="28"/>
          <w:szCs w:val="28"/>
        </w:rPr>
        <w:t xml:space="preserve">«Царевна русской оперной сцены», любимая певица Н.А.Римского - Корсакова умерла в Петербурге июньской ночью 1913 года. Ей было </w:t>
      </w:r>
      <w:r w:rsidR="007331D0" w:rsidRPr="00911872">
        <w:rPr>
          <w:sz w:val="28"/>
          <w:szCs w:val="28"/>
        </w:rPr>
        <w:t xml:space="preserve">всего </w:t>
      </w:r>
      <w:r w:rsidR="00F84A34" w:rsidRPr="00911872">
        <w:rPr>
          <w:sz w:val="28"/>
          <w:szCs w:val="28"/>
        </w:rPr>
        <w:t>45 лет.</w:t>
      </w:r>
    </w:p>
    <w:p w:rsidR="00F84A34" w:rsidRPr="00911872" w:rsidRDefault="00AF7873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sz w:val="28"/>
          <w:szCs w:val="28"/>
        </w:rPr>
      </w:pPr>
      <w:r w:rsidRPr="00911872">
        <w:rPr>
          <w:sz w:val="28"/>
          <w:szCs w:val="28"/>
        </w:rPr>
        <w:tab/>
      </w:r>
      <w:r w:rsidR="00F84A34" w:rsidRPr="00911872">
        <w:rPr>
          <w:sz w:val="28"/>
          <w:szCs w:val="28"/>
        </w:rPr>
        <w:t>«Много горя перенесла ее тонкая, прекрасная хрупкая душа, — писала Анна Врубель в письме Михаилу Гнесину, — но пока она чувствовала себя жрицей у очага искусства, находились силы и мужество; когда</w:t>
      </w:r>
      <w:r w:rsidR="007331D0" w:rsidRPr="00911872">
        <w:rPr>
          <w:sz w:val="28"/>
          <w:szCs w:val="28"/>
        </w:rPr>
        <w:t>-</w:t>
      </w:r>
      <w:r w:rsidR="00F84A34" w:rsidRPr="00911872">
        <w:rPr>
          <w:sz w:val="28"/>
          <w:szCs w:val="28"/>
        </w:rPr>
        <w:t>же пришлось отойти, быть устранённой от этого очага, сил больше не стало…»</w:t>
      </w:r>
    </w:p>
    <w:p w:rsidR="00F84A34" w:rsidRPr="00D04400" w:rsidRDefault="00D42500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12065</wp:posOffset>
            </wp:positionV>
            <wp:extent cx="4160520" cy="3197225"/>
            <wp:effectExtent l="0" t="0" r="5715" b="0"/>
            <wp:wrapTight wrapText="bothSides">
              <wp:wrapPolygon edited="0">
                <wp:start x="0" y="0"/>
                <wp:lineTo x="0" y="21396"/>
                <wp:lineTo x="21513" y="21396"/>
                <wp:lineTo x="21513" y="0"/>
                <wp:lineTo x="0" y="0"/>
              </wp:wrapPolygon>
            </wp:wrapTight>
            <wp:docPr id="17" name="Рисунок 17" descr="http://chtoby-pomnili.net/uploads/images/kladbi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htoby-pomnili.net/uploads/images/kladbi_012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A34" w:rsidRPr="00D04400" w:rsidRDefault="00F84A34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color w:val="333333"/>
          <w:sz w:val="28"/>
          <w:szCs w:val="28"/>
        </w:rPr>
      </w:pPr>
    </w:p>
    <w:p w:rsidR="00F84A34" w:rsidRPr="00D04400" w:rsidRDefault="00F84A34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color w:val="333333"/>
          <w:sz w:val="28"/>
          <w:szCs w:val="28"/>
        </w:rPr>
      </w:pPr>
    </w:p>
    <w:p w:rsidR="00982987" w:rsidRPr="00D04400" w:rsidRDefault="00982987" w:rsidP="00D04400">
      <w:pPr>
        <w:pStyle w:val="a4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</w:rPr>
      </w:pPr>
      <w:r w:rsidRPr="00D04400">
        <w:rPr>
          <w:color w:val="000000"/>
        </w:rPr>
        <w:br/>
      </w:r>
      <w:r w:rsidRPr="00D04400">
        <w:rPr>
          <w:color w:val="000000"/>
          <w:sz w:val="20"/>
          <w:szCs w:val="20"/>
        </w:rPr>
        <w:br/>
      </w:r>
      <w:r w:rsidRPr="00D04400">
        <w:rPr>
          <w:color w:val="000000"/>
          <w:sz w:val="20"/>
          <w:szCs w:val="20"/>
        </w:rPr>
        <w:br/>
      </w:r>
      <w:r w:rsidR="00F84A34" w:rsidRPr="00D04400">
        <w:rPr>
          <w:color w:val="000000"/>
        </w:rPr>
        <w:t xml:space="preserve"> </w:t>
      </w:r>
      <w:r w:rsidRPr="00D04400">
        <w:rPr>
          <w:color w:val="000000"/>
        </w:rPr>
        <w:br/>
      </w:r>
      <w:r w:rsidRPr="00D04400">
        <w:rPr>
          <w:color w:val="000000"/>
        </w:rPr>
        <w:br/>
      </w:r>
      <w:r w:rsidRPr="00D04400">
        <w:rPr>
          <w:color w:val="000000"/>
          <w:sz w:val="20"/>
          <w:szCs w:val="20"/>
        </w:rPr>
        <w:br/>
      </w:r>
    </w:p>
    <w:p w:rsidR="00E17667" w:rsidRPr="00D04400" w:rsidRDefault="00E17667" w:rsidP="00D04400">
      <w:pPr>
        <w:shd w:val="clear" w:color="auto" w:fill="FFFFFF"/>
        <w:jc w:val="both"/>
        <w:rPr>
          <w:color w:val="333333"/>
          <w:sz w:val="21"/>
          <w:szCs w:val="21"/>
        </w:rPr>
      </w:pPr>
    </w:p>
    <w:p w:rsidR="007172D3" w:rsidRPr="00D04400" w:rsidRDefault="007172D3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color w:val="333333"/>
          <w:sz w:val="28"/>
          <w:szCs w:val="28"/>
        </w:rPr>
      </w:pPr>
    </w:p>
    <w:p w:rsidR="00E17667" w:rsidRPr="00D04400" w:rsidRDefault="00E17667" w:rsidP="00D04400">
      <w:pPr>
        <w:shd w:val="clear" w:color="auto" w:fill="FAFAFA"/>
        <w:jc w:val="both"/>
        <w:rPr>
          <w:color w:val="333333"/>
          <w:sz w:val="21"/>
          <w:szCs w:val="21"/>
        </w:rPr>
      </w:pPr>
    </w:p>
    <w:p w:rsidR="00E17667" w:rsidRPr="00D04400" w:rsidRDefault="00D42500" w:rsidP="00D04400">
      <w:pPr>
        <w:shd w:val="clear" w:color="auto" w:fill="FAFAFA"/>
        <w:jc w:val="both"/>
        <w:rPr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11430</wp:posOffset>
            </wp:positionV>
            <wp:extent cx="4956175" cy="3468370"/>
            <wp:effectExtent l="0" t="0" r="0" b="6985"/>
            <wp:wrapSquare wrapText="bothSides"/>
            <wp:docPr id="18" name="Рисунок 18" descr="Русская сцена обрела певицу с редкостным ощущением сказки, равной которой уже не будет никог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усская сцена обрела певицу с редкостным ощущением сказки, равной которой уже не будет никогда.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CDD" w:rsidRPr="00D04400" w:rsidRDefault="00DE4CDD" w:rsidP="00D04400">
      <w:pPr>
        <w:pStyle w:val="a4"/>
        <w:shd w:val="clear" w:color="auto" w:fill="FFFFFF"/>
        <w:spacing w:before="0" w:beforeAutospacing="0" w:after="0" w:afterAutospacing="0"/>
        <w:ind w:left="45" w:right="45" w:firstLine="300"/>
        <w:jc w:val="both"/>
        <w:rPr>
          <w:color w:val="333333"/>
          <w:sz w:val="28"/>
          <w:szCs w:val="28"/>
        </w:rPr>
      </w:pPr>
    </w:p>
    <w:p w:rsidR="00254920" w:rsidRDefault="000E6ED0" w:rsidP="000E6ED0">
      <w:pPr>
        <w:pStyle w:val="a4"/>
        <w:shd w:val="clear" w:color="auto" w:fill="FFFFFF"/>
        <w:spacing w:before="75" w:beforeAutospacing="0" w:after="75" w:afterAutospacing="0"/>
        <w:ind w:right="45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Используемая литература:</w:t>
      </w:r>
    </w:p>
    <w:p w:rsidR="00254920" w:rsidRPr="00AF7873" w:rsidRDefault="00AF7873" w:rsidP="00AF7873">
      <w:pPr>
        <w:jc w:val="both"/>
        <w:rPr>
          <w:sz w:val="28"/>
          <w:szCs w:val="28"/>
        </w:rPr>
      </w:pPr>
      <w:r w:rsidRPr="00AF7873">
        <w:rPr>
          <w:rStyle w:val="a5"/>
          <w:i w:val="0"/>
          <w:sz w:val="28"/>
          <w:szCs w:val="28"/>
        </w:rPr>
        <w:t xml:space="preserve">1. </w:t>
      </w:r>
      <w:r w:rsidR="00254920" w:rsidRPr="00AF7873">
        <w:rPr>
          <w:rStyle w:val="a5"/>
          <w:i w:val="0"/>
          <w:sz w:val="28"/>
          <w:szCs w:val="28"/>
        </w:rPr>
        <w:t>Гнесин М. Ф.</w:t>
      </w:r>
      <w:r w:rsidR="00254920" w:rsidRPr="00AF7873">
        <w:rPr>
          <w:sz w:val="28"/>
          <w:szCs w:val="28"/>
        </w:rPr>
        <w:t> Надежда Ивановна Забела-Врубель // </w:t>
      </w:r>
      <w:r w:rsidR="00254920" w:rsidRPr="00AF7873">
        <w:rPr>
          <w:rStyle w:val="a5"/>
          <w:i w:val="0"/>
          <w:sz w:val="28"/>
          <w:szCs w:val="28"/>
        </w:rPr>
        <w:t>Гнесин М.</w:t>
      </w:r>
      <w:r w:rsidR="00254920" w:rsidRPr="00AF7873">
        <w:rPr>
          <w:sz w:val="28"/>
          <w:szCs w:val="28"/>
        </w:rPr>
        <w:t xml:space="preserve"> Мысли и воспоминания о Н. А. Римском-Корсакове. М.: Государственное музыкальное издательство, 1956. </w:t>
      </w:r>
    </w:p>
    <w:p w:rsidR="00254920" w:rsidRPr="00AF7873" w:rsidRDefault="00AF7873" w:rsidP="00AF7873">
      <w:pPr>
        <w:pStyle w:val="p1"/>
        <w:spacing w:before="288" w:beforeAutospacing="0" w:after="288" w:afterAutospacing="0"/>
        <w:jc w:val="both"/>
        <w:rPr>
          <w:sz w:val="28"/>
          <w:szCs w:val="28"/>
        </w:rPr>
      </w:pPr>
      <w:r w:rsidRPr="00AF7873">
        <w:rPr>
          <w:rStyle w:val="a5"/>
          <w:i w:val="0"/>
          <w:sz w:val="28"/>
          <w:szCs w:val="28"/>
        </w:rPr>
        <w:t xml:space="preserve">2. </w:t>
      </w:r>
      <w:r w:rsidR="00254920" w:rsidRPr="00AF7873">
        <w:rPr>
          <w:rStyle w:val="a5"/>
          <w:i w:val="0"/>
          <w:sz w:val="28"/>
          <w:szCs w:val="28"/>
        </w:rPr>
        <w:t>Яновский Б.</w:t>
      </w:r>
      <w:r w:rsidR="00254920" w:rsidRPr="00AF7873">
        <w:rPr>
          <w:sz w:val="28"/>
          <w:szCs w:val="28"/>
        </w:rPr>
        <w:t> Воспоминания о Н. И. Забеле-Врубель // Римский-Корсаков: Исследования. Материалы. Письма: В 2 т. Т. 2. М., 1954.</w:t>
      </w:r>
    </w:p>
    <w:p w:rsidR="00254920" w:rsidRPr="00AF7873" w:rsidRDefault="00AF7873" w:rsidP="00AF7873">
      <w:pPr>
        <w:jc w:val="both"/>
        <w:rPr>
          <w:sz w:val="28"/>
          <w:szCs w:val="28"/>
        </w:rPr>
      </w:pPr>
      <w:r w:rsidRPr="00AF7873">
        <w:rPr>
          <w:rStyle w:val="a5"/>
          <w:i w:val="0"/>
          <w:sz w:val="28"/>
          <w:szCs w:val="28"/>
        </w:rPr>
        <w:t xml:space="preserve">3. </w:t>
      </w:r>
      <w:r w:rsidR="00254920" w:rsidRPr="00AF7873">
        <w:rPr>
          <w:rStyle w:val="a5"/>
          <w:i w:val="0"/>
          <w:sz w:val="28"/>
          <w:szCs w:val="28"/>
        </w:rPr>
        <w:t>Яновский Б.</w:t>
      </w:r>
      <w:r w:rsidR="00254920" w:rsidRPr="00AF7873">
        <w:rPr>
          <w:sz w:val="28"/>
          <w:szCs w:val="28"/>
        </w:rPr>
        <w:t> Памяти Н. И. Забелы-Врубель // Рампа и жизнь. 1913. № 27.</w:t>
      </w:r>
    </w:p>
    <w:p w:rsidR="00254920" w:rsidRPr="00AF7873" w:rsidRDefault="00254920" w:rsidP="00AF7873">
      <w:pPr>
        <w:jc w:val="both"/>
        <w:rPr>
          <w:sz w:val="28"/>
          <w:szCs w:val="28"/>
        </w:rPr>
      </w:pPr>
    </w:p>
    <w:p w:rsidR="00254920" w:rsidRPr="00AF7873" w:rsidRDefault="00AF7873" w:rsidP="00AF7873">
      <w:pPr>
        <w:jc w:val="both"/>
        <w:rPr>
          <w:sz w:val="28"/>
          <w:szCs w:val="28"/>
        </w:rPr>
      </w:pPr>
      <w:r w:rsidRPr="00AF7873">
        <w:rPr>
          <w:rStyle w:val="a5"/>
          <w:i w:val="0"/>
          <w:sz w:val="28"/>
          <w:szCs w:val="28"/>
        </w:rPr>
        <w:t xml:space="preserve">4. </w:t>
      </w:r>
      <w:r w:rsidR="00254920" w:rsidRPr="00AF7873">
        <w:rPr>
          <w:rStyle w:val="a5"/>
          <w:i w:val="0"/>
          <w:sz w:val="28"/>
          <w:szCs w:val="28"/>
        </w:rPr>
        <w:t>Барсова Л. Г.</w:t>
      </w:r>
      <w:r w:rsidR="00254920" w:rsidRPr="00AF7873">
        <w:rPr>
          <w:sz w:val="28"/>
          <w:szCs w:val="28"/>
        </w:rPr>
        <w:t> Н. И. Забела-Врубель: Глазами современников. Л.: Музыка, 1982.</w:t>
      </w:r>
    </w:p>
    <w:p w:rsidR="00E17667" w:rsidRPr="00D04400" w:rsidRDefault="00E17667" w:rsidP="00D04400">
      <w:pPr>
        <w:jc w:val="both"/>
      </w:pPr>
    </w:p>
    <w:sectPr w:rsidR="00E17667" w:rsidRPr="00D04400" w:rsidSect="00D0440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667"/>
    <w:rsid w:val="00092D13"/>
    <w:rsid w:val="000C15AD"/>
    <w:rsid w:val="000E6ED0"/>
    <w:rsid w:val="001B2F2C"/>
    <w:rsid w:val="001D3D2D"/>
    <w:rsid w:val="001F68E3"/>
    <w:rsid w:val="00247858"/>
    <w:rsid w:val="00254920"/>
    <w:rsid w:val="00263929"/>
    <w:rsid w:val="004169B7"/>
    <w:rsid w:val="0045514B"/>
    <w:rsid w:val="005514F8"/>
    <w:rsid w:val="00683ECC"/>
    <w:rsid w:val="007172D3"/>
    <w:rsid w:val="00723AD7"/>
    <w:rsid w:val="007331D0"/>
    <w:rsid w:val="00787148"/>
    <w:rsid w:val="007B002B"/>
    <w:rsid w:val="007F7378"/>
    <w:rsid w:val="00890336"/>
    <w:rsid w:val="008F088A"/>
    <w:rsid w:val="00911872"/>
    <w:rsid w:val="00934840"/>
    <w:rsid w:val="009732C7"/>
    <w:rsid w:val="00981FC5"/>
    <w:rsid w:val="00982987"/>
    <w:rsid w:val="009D1676"/>
    <w:rsid w:val="00AF7873"/>
    <w:rsid w:val="00CB7EEA"/>
    <w:rsid w:val="00D04400"/>
    <w:rsid w:val="00D42500"/>
    <w:rsid w:val="00DE4CDD"/>
    <w:rsid w:val="00DF1B3E"/>
    <w:rsid w:val="00E17667"/>
    <w:rsid w:val="00E41A9D"/>
    <w:rsid w:val="00F84A34"/>
    <w:rsid w:val="00FA3B5C"/>
    <w:rsid w:val="00FC43ED"/>
    <w:rsid w:val="00FE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96719A-B4D1-4CCC-A178-5B106A242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E1766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E17667"/>
    <w:rPr>
      <w:color w:val="0000FF"/>
      <w:u w:val="single"/>
    </w:rPr>
  </w:style>
  <w:style w:type="character" w:customStyle="1" w:styleId="pnamespn">
    <w:name w:val="pnamespn"/>
    <w:basedOn w:val="a0"/>
    <w:rsid w:val="00E17667"/>
  </w:style>
  <w:style w:type="character" w:customStyle="1" w:styleId="pepig">
    <w:name w:val="pepig"/>
    <w:basedOn w:val="a0"/>
    <w:rsid w:val="00E17667"/>
  </w:style>
  <w:style w:type="paragraph" w:styleId="a4">
    <w:name w:val="Normal (Web)"/>
    <w:basedOn w:val="a"/>
    <w:rsid w:val="00E17667"/>
    <w:pPr>
      <w:spacing w:before="100" w:beforeAutospacing="1" w:after="100" w:afterAutospacing="1"/>
    </w:pPr>
  </w:style>
  <w:style w:type="paragraph" w:customStyle="1" w:styleId="p1">
    <w:name w:val="p1"/>
    <w:basedOn w:val="a"/>
    <w:rsid w:val="00254920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254920"/>
    <w:rPr>
      <w:i/>
      <w:iCs/>
    </w:rPr>
  </w:style>
  <w:style w:type="character" w:customStyle="1" w:styleId="10">
    <w:name w:val="Заголовок 1 Знак"/>
    <w:basedOn w:val="a0"/>
    <w:link w:val="1"/>
    <w:rsid w:val="0045514B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07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49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755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5621">
              <w:marLeft w:val="75"/>
              <w:marRight w:val="1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img9.wild-mistress.ru/5665040/5665040-0304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http://chtoby-pomnili.net/uploads/images/20312272_cms2.jpg" TargetMode="External"/><Relationship Id="rId7" Type="http://schemas.openxmlformats.org/officeDocument/2006/relationships/image" Target="http://chtoby-pomnili.net/uploads/images/20312803_cms1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chtoby-pomnili.net/uploads/images/a2e0277eee45.jpg" TargetMode="External"/><Relationship Id="rId25" Type="http://schemas.openxmlformats.org/officeDocument/2006/relationships/image" Target="http://chtoby-pomnili.net/uploads/images/00039w6y.jp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http://chtoby-pomnili.net/uploads/images/kladbi_01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chtoby-pomnili.net/uploads/images/photo125.jpg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http://chtoby-pomnili.net/uploads/images/26995-0.jpg" TargetMode="External"/><Relationship Id="rId15" Type="http://schemas.openxmlformats.org/officeDocument/2006/relationships/image" Target="media/image6.jpeg"/><Relationship Id="rId23" Type="http://schemas.openxmlformats.org/officeDocument/2006/relationships/image" Target="http://chtoby-pomnili.net/uploads/images/cms.ashx.jpg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http://chtoby-pomnili.net/uploads/images/3938_s.jpg" TargetMode="External"/><Relationship Id="rId31" Type="http://schemas.openxmlformats.org/officeDocument/2006/relationships/image" Target="http://img10.wild-mistress.ru/5665040/5665040-0308.jpg" TargetMode="External"/><Relationship Id="rId4" Type="http://schemas.openxmlformats.org/officeDocument/2006/relationships/image" Target="media/image1.jpeg"/><Relationship Id="rId9" Type="http://schemas.openxmlformats.org/officeDocument/2006/relationships/image" Target="http://img11.wild-mistress.ru/5665040/5665040-0301.jpg" TargetMode="External"/><Relationship Id="rId14" Type="http://schemas.openxmlformats.org/officeDocument/2006/relationships/hyperlink" Target="http://chtoby-pomnili.net/page.php?id=632" TargetMode="External"/><Relationship Id="rId22" Type="http://schemas.openxmlformats.org/officeDocument/2006/relationships/image" Target="media/image10.jpeg"/><Relationship Id="rId27" Type="http://schemas.openxmlformats.org/officeDocument/2006/relationships/image" Target="http://chtoby-pomnili.net/uploads/images/27001-0.jpg" TargetMode="External"/><Relationship Id="rId30" Type="http://schemas.openxmlformats.org/officeDocument/2006/relationships/image" Target="media/image1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2028</Words>
  <Characters>11562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swdfreg</Company>
  <LinksUpToDate>false</LinksUpToDate>
  <CharactersWithSpaces>13563</CharactersWithSpaces>
  <SharedDoc>false</SharedDoc>
  <HLinks>
    <vt:vector size="84" baseType="variant">
      <vt:variant>
        <vt:i4>1638476</vt:i4>
      </vt:variant>
      <vt:variant>
        <vt:i4>0</vt:i4>
      </vt:variant>
      <vt:variant>
        <vt:i4>0</vt:i4>
      </vt:variant>
      <vt:variant>
        <vt:i4>5</vt:i4>
      </vt:variant>
      <vt:variant>
        <vt:lpwstr>http://chtoby-pomnili.net/page.php?id=632</vt:lpwstr>
      </vt:variant>
      <vt:variant>
        <vt:lpwstr/>
      </vt:variant>
      <vt:variant>
        <vt:i4>5505093</vt:i4>
      </vt:variant>
      <vt:variant>
        <vt:i4>-1</vt:i4>
      </vt:variant>
      <vt:variant>
        <vt:i4>1026</vt:i4>
      </vt:variant>
      <vt:variant>
        <vt:i4>1</vt:i4>
      </vt:variant>
      <vt:variant>
        <vt:lpwstr>http://chtoby-pomnili.net/uploads/images/26995-0.jpg</vt:lpwstr>
      </vt:variant>
      <vt:variant>
        <vt:lpwstr/>
      </vt:variant>
      <vt:variant>
        <vt:i4>7929964</vt:i4>
      </vt:variant>
      <vt:variant>
        <vt:i4>-1</vt:i4>
      </vt:variant>
      <vt:variant>
        <vt:i4>1030</vt:i4>
      </vt:variant>
      <vt:variant>
        <vt:i4>1</vt:i4>
      </vt:variant>
      <vt:variant>
        <vt:lpwstr>http://img11.wild-mistress.ru/5665040/5665040-0301.jpg</vt:lpwstr>
      </vt:variant>
      <vt:variant>
        <vt:lpwstr/>
      </vt:variant>
      <vt:variant>
        <vt:i4>5636129</vt:i4>
      </vt:variant>
      <vt:variant>
        <vt:i4>-1</vt:i4>
      </vt:variant>
      <vt:variant>
        <vt:i4>1031</vt:i4>
      </vt:variant>
      <vt:variant>
        <vt:i4>1</vt:i4>
      </vt:variant>
      <vt:variant>
        <vt:lpwstr>http://chtoby-pomnili.net/uploads/images/3938_s.jpg</vt:lpwstr>
      </vt:variant>
      <vt:variant>
        <vt:lpwstr/>
      </vt:variant>
      <vt:variant>
        <vt:i4>5832787</vt:i4>
      </vt:variant>
      <vt:variant>
        <vt:i4>-1</vt:i4>
      </vt:variant>
      <vt:variant>
        <vt:i4>1032</vt:i4>
      </vt:variant>
      <vt:variant>
        <vt:i4>1</vt:i4>
      </vt:variant>
      <vt:variant>
        <vt:lpwstr>http://chtoby-pomnili.net/uploads/images/a2e0277eee45.jpg</vt:lpwstr>
      </vt:variant>
      <vt:variant>
        <vt:lpwstr/>
      </vt:variant>
      <vt:variant>
        <vt:i4>1048603</vt:i4>
      </vt:variant>
      <vt:variant>
        <vt:i4>-1</vt:i4>
      </vt:variant>
      <vt:variant>
        <vt:i4>1033</vt:i4>
      </vt:variant>
      <vt:variant>
        <vt:i4>1</vt:i4>
      </vt:variant>
      <vt:variant>
        <vt:lpwstr>http://chtoby-pomnili.net/uploads/images/cms.ashx.jpg</vt:lpwstr>
      </vt:variant>
      <vt:variant>
        <vt:lpwstr/>
      </vt:variant>
      <vt:variant>
        <vt:i4>6160502</vt:i4>
      </vt:variant>
      <vt:variant>
        <vt:i4>-1</vt:i4>
      </vt:variant>
      <vt:variant>
        <vt:i4>1034</vt:i4>
      </vt:variant>
      <vt:variant>
        <vt:i4>1</vt:i4>
      </vt:variant>
      <vt:variant>
        <vt:lpwstr>http://chtoby-pomnili.net/uploads/images/20312272_cms2.jpg</vt:lpwstr>
      </vt:variant>
      <vt:variant>
        <vt:lpwstr/>
      </vt:variant>
      <vt:variant>
        <vt:i4>5898365</vt:i4>
      </vt:variant>
      <vt:variant>
        <vt:i4>-1</vt:i4>
      </vt:variant>
      <vt:variant>
        <vt:i4>1035</vt:i4>
      </vt:variant>
      <vt:variant>
        <vt:i4>1</vt:i4>
      </vt:variant>
      <vt:variant>
        <vt:lpwstr>http://chtoby-pomnili.net/uploads/images/20312803_cms1.jpg</vt:lpwstr>
      </vt:variant>
      <vt:variant>
        <vt:lpwstr/>
      </vt:variant>
      <vt:variant>
        <vt:i4>4915275</vt:i4>
      </vt:variant>
      <vt:variant>
        <vt:i4>-1</vt:i4>
      </vt:variant>
      <vt:variant>
        <vt:i4>1036</vt:i4>
      </vt:variant>
      <vt:variant>
        <vt:i4>1</vt:i4>
      </vt:variant>
      <vt:variant>
        <vt:lpwstr>http://chtoby-pomnili.net/uploads/images/photo125.jpg</vt:lpwstr>
      </vt:variant>
      <vt:variant>
        <vt:lpwstr/>
      </vt:variant>
      <vt:variant>
        <vt:i4>1835090</vt:i4>
      </vt:variant>
      <vt:variant>
        <vt:i4>-1</vt:i4>
      </vt:variant>
      <vt:variant>
        <vt:i4>1037</vt:i4>
      </vt:variant>
      <vt:variant>
        <vt:i4>1</vt:i4>
      </vt:variant>
      <vt:variant>
        <vt:lpwstr>http://img9.wild-mistress.ru/5665040/5665040-0304.jpg</vt:lpwstr>
      </vt:variant>
      <vt:variant>
        <vt:lpwstr/>
      </vt:variant>
      <vt:variant>
        <vt:i4>393310</vt:i4>
      </vt:variant>
      <vt:variant>
        <vt:i4>-1</vt:i4>
      </vt:variant>
      <vt:variant>
        <vt:i4>1038</vt:i4>
      </vt:variant>
      <vt:variant>
        <vt:i4>1</vt:i4>
      </vt:variant>
      <vt:variant>
        <vt:lpwstr>http://chtoby-pomnili.net/uploads/images/00039w6y.jpg</vt:lpwstr>
      </vt:variant>
      <vt:variant>
        <vt:lpwstr/>
      </vt:variant>
      <vt:variant>
        <vt:i4>5832781</vt:i4>
      </vt:variant>
      <vt:variant>
        <vt:i4>-1</vt:i4>
      </vt:variant>
      <vt:variant>
        <vt:i4>1040</vt:i4>
      </vt:variant>
      <vt:variant>
        <vt:i4>1</vt:i4>
      </vt:variant>
      <vt:variant>
        <vt:lpwstr>http://chtoby-pomnili.net/uploads/images/27001-0.jpg</vt:lpwstr>
      </vt:variant>
      <vt:variant>
        <vt:lpwstr/>
      </vt:variant>
      <vt:variant>
        <vt:i4>983088</vt:i4>
      </vt:variant>
      <vt:variant>
        <vt:i4>-1</vt:i4>
      </vt:variant>
      <vt:variant>
        <vt:i4>1041</vt:i4>
      </vt:variant>
      <vt:variant>
        <vt:i4>1</vt:i4>
      </vt:variant>
      <vt:variant>
        <vt:lpwstr>http://chtoby-pomnili.net/uploads/images/kladbi_012.jpg</vt:lpwstr>
      </vt:variant>
      <vt:variant>
        <vt:lpwstr/>
      </vt:variant>
      <vt:variant>
        <vt:i4>7405676</vt:i4>
      </vt:variant>
      <vt:variant>
        <vt:i4>-1</vt:i4>
      </vt:variant>
      <vt:variant>
        <vt:i4>1042</vt:i4>
      </vt:variant>
      <vt:variant>
        <vt:i4>1</vt:i4>
      </vt:variant>
      <vt:variant>
        <vt:lpwstr>http://img10.wild-mistress.ru/5665040/5665040-0308.jpg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арпуп</dc:creator>
  <cp:keywords/>
  <dc:description/>
  <cp:lastModifiedBy>CRKT2</cp:lastModifiedBy>
  <cp:revision>2</cp:revision>
  <dcterms:created xsi:type="dcterms:W3CDTF">2019-01-23T11:16:00Z</dcterms:created>
  <dcterms:modified xsi:type="dcterms:W3CDTF">2019-01-23T11:16:00Z</dcterms:modified>
</cp:coreProperties>
</file>